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ACF87" w14:textId="26A78ED2" w:rsidR="00111DAD" w:rsidRPr="005A5034" w:rsidRDefault="007E5D3A" w:rsidP="005A5034">
      <w:pPr>
        <w:pStyle w:val="IDSAPAPERTitle"/>
        <w:rPr>
          <w:szCs w:val="36"/>
        </w:rPr>
      </w:pPr>
      <w:r w:rsidRPr="005A5034">
        <w:rPr>
          <w:szCs w:val="36"/>
        </w:rPr>
        <w:t xml:space="preserve">paper submission </w:t>
      </w:r>
      <w:r w:rsidR="00063CCE">
        <w:rPr>
          <w:szCs w:val="36"/>
        </w:rPr>
        <w:t>TITLE</w:t>
      </w:r>
      <w:r w:rsidR="008B0B0C">
        <w:rPr>
          <w:szCs w:val="36"/>
        </w:rPr>
        <w:t xml:space="preserve"> [IDSA PAPER TITLE]</w:t>
      </w:r>
    </w:p>
    <w:p w14:paraId="6A339112" w14:textId="036ADFD0" w:rsidR="00B03257" w:rsidRPr="00001CCC" w:rsidRDefault="007E5D3A" w:rsidP="00B03257">
      <w:pPr>
        <w:pStyle w:val="IDSAPAPERSUBTITLE"/>
      </w:pPr>
      <w:r w:rsidRPr="00462D07">
        <w:t>Subtitle</w:t>
      </w:r>
      <w:r w:rsidR="008B0B0C">
        <w:t xml:space="preserve"> [IDSA PAPER SUBTITLE]</w:t>
      </w:r>
    </w:p>
    <w:p w14:paraId="1C3E9E5E" w14:textId="66C9068B" w:rsidR="005126A3" w:rsidRPr="001B2FD6" w:rsidRDefault="005126A3" w:rsidP="005126A3">
      <w:pPr>
        <w:pStyle w:val="IDSAAuthor"/>
        <w:rPr>
          <w:highlight w:val="cyan"/>
        </w:rPr>
      </w:pPr>
      <w:r w:rsidRPr="001B2FD6">
        <w:rPr>
          <w:highlight w:val="cyan"/>
        </w:rPr>
        <w:t>Author NAMES</w:t>
      </w:r>
      <w:r w:rsidR="008B0B0C">
        <w:rPr>
          <w:highlight w:val="cyan"/>
        </w:rPr>
        <w:t xml:space="preserve"> [IDSA AUTHOR]</w:t>
      </w:r>
      <w:r w:rsidRPr="001B2FD6">
        <w:rPr>
          <w:highlight w:val="cyan"/>
        </w:rPr>
        <w:t xml:space="preserve"> ARE NOT TO BE INCLUDED IN THIS DOCUMENT FOR REVIEW BY THE SELECTION COMMITTEE</w:t>
      </w:r>
    </w:p>
    <w:p w14:paraId="294E3758" w14:textId="1ECA4F35" w:rsidR="005126A3" w:rsidRPr="006B399D" w:rsidRDefault="005126A3" w:rsidP="005126A3">
      <w:pPr>
        <w:pStyle w:val="IDSAAuthorAffiliation"/>
      </w:pPr>
      <w:r w:rsidRPr="001B2FD6">
        <w:rPr>
          <w:highlight w:val="cyan"/>
        </w:rPr>
        <w:t>affiliation</w:t>
      </w:r>
      <w:r w:rsidR="008B0B0C">
        <w:rPr>
          <w:highlight w:val="cyan"/>
        </w:rPr>
        <w:t>s</w:t>
      </w:r>
      <w:r w:rsidRPr="001B2FD6">
        <w:rPr>
          <w:highlight w:val="cyan"/>
        </w:rPr>
        <w:t xml:space="preserve"> </w:t>
      </w:r>
      <w:r w:rsidR="008B0B0C">
        <w:rPr>
          <w:highlight w:val="cyan"/>
        </w:rPr>
        <w:t>[IDSA AFFILIATION]</w:t>
      </w:r>
      <w:r w:rsidRPr="001B2FD6">
        <w:rPr>
          <w:highlight w:val="cyan"/>
        </w:rPr>
        <w:t xml:space="preserve"> ARE NOT TO BE INCLUDED IN THIS DOCUMENT FOR REVIEW BY THE SELECTION COMMITTEE</w:t>
      </w:r>
    </w:p>
    <w:p w14:paraId="51015641" w14:textId="2B1EC914" w:rsidR="00F30E9B" w:rsidRDefault="00054D2A" w:rsidP="006F65BB">
      <w:pPr>
        <w:pStyle w:val="IDSAABSTRACT"/>
      </w:pPr>
      <w:r w:rsidRPr="00993306">
        <w:t xml:space="preserve">PAPER </w:t>
      </w:r>
      <w:r w:rsidR="00DE04F5" w:rsidRPr="00993306">
        <w:t>ABSTRACT</w:t>
      </w:r>
      <w:r w:rsidR="008B0B0C">
        <w:t>:</w:t>
      </w:r>
      <w:r w:rsidR="003700AA" w:rsidRPr="003700AA">
        <w:t xml:space="preserve"> </w:t>
      </w:r>
      <w:r w:rsidR="008B0B0C">
        <w:t xml:space="preserve">[IDSA ABSTRACT] </w:t>
      </w:r>
      <w:r w:rsidR="006F65BB">
        <w:t>This abstract should be no longer than 250 words</w:t>
      </w:r>
      <w:r w:rsidR="003700AA">
        <w:t>.</w:t>
      </w:r>
      <w:r w:rsidR="006F65BB">
        <w:t xml:space="preserve"> It should provide an overview of the study background and methodology, as well as a summary of findings and contributions to design and connections with the conference theme.</w:t>
      </w:r>
      <w:r w:rsidR="006E0318">
        <w:t xml:space="preserve"> </w:t>
      </w:r>
      <w:r w:rsidR="006E0318" w:rsidRPr="006E0318">
        <w:t>This template provides guidelines to format the workshop submission. Please follow the instructions and pre-set formatting styles. Workshop submissions must be submitted only as .PDF. See below for details regarding formatting, submission logistics and general guidelines.</w:t>
      </w:r>
    </w:p>
    <w:p w14:paraId="3D381C1D" w14:textId="77777777" w:rsidR="00636346" w:rsidRDefault="00636346" w:rsidP="00CB505A">
      <w:pPr>
        <w:pStyle w:val="IDSAABSTRACT"/>
        <w:ind w:left="0"/>
      </w:pPr>
    </w:p>
    <w:p w14:paraId="44C11C95" w14:textId="3BC123DF" w:rsidR="00B03257" w:rsidRPr="00993306" w:rsidRDefault="006F65BB" w:rsidP="00B03257">
      <w:pPr>
        <w:pStyle w:val="IDSAABSTRACT"/>
      </w:pPr>
      <w:r>
        <w:t>KEYWORDS</w:t>
      </w:r>
      <w:r w:rsidR="00B03257" w:rsidRPr="00993306">
        <w:t xml:space="preserve">: </w:t>
      </w:r>
      <w:r w:rsidR="008B0B0C">
        <w:t xml:space="preserve">[IDSA ABSTRACT] </w:t>
      </w:r>
      <w:r w:rsidR="00B03257">
        <w:t>List up to five p</w:t>
      </w:r>
      <w:r w:rsidR="00B03257" w:rsidRPr="00993306">
        <w:t xml:space="preserve">rimary </w:t>
      </w:r>
      <w:r w:rsidR="00B03257">
        <w:t>words/theme</w:t>
      </w:r>
      <w:r w:rsidR="00B03257" w:rsidRPr="00993306">
        <w:t xml:space="preserve"> words found within this paper</w:t>
      </w:r>
      <w:r w:rsidR="00B03257">
        <w:t>, separated by commas</w:t>
      </w:r>
      <w:r w:rsidR="003700AA">
        <w:t xml:space="preserve"> </w:t>
      </w:r>
      <w:r w:rsidR="003700AA" w:rsidRPr="0044731A">
        <w:t>Industrial Design Education, User research, Artificial Intelligence in User Research, Design Process, User-Centered Framework, Academic Constraints, Empathetic Design, Innovation in Education</w:t>
      </w:r>
      <w:r w:rsidR="00B03257">
        <w:t>.</w:t>
      </w:r>
    </w:p>
    <w:p w14:paraId="701E67C0" w14:textId="77777777" w:rsidR="007E5D3A" w:rsidRDefault="007E5D3A" w:rsidP="007E5D3A">
      <w:pPr>
        <w:rPr>
          <w:rFonts w:ascii="Arial" w:hAnsi="Arial" w:cs="Arial"/>
          <w:szCs w:val="20"/>
        </w:rPr>
      </w:pPr>
    </w:p>
    <w:p w14:paraId="00AB0694" w14:textId="77777777" w:rsidR="003700AA" w:rsidRPr="00885B2E" w:rsidRDefault="003700AA" w:rsidP="007E5D3A">
      <w:pPr>
        <w:rPr>
          <w:rFonts w:ascii="Arial" w:hAnsi="Arial" w:cs="Arial"/>
          <w:szCs w:val="20"/>
        </w:rPr>
        <w:sectPr w:rsidR="003700AA" w:rsidRPr="00885B2E" w:rsidSect="00342196">
          <w:headerReference w:type="default" r:id="rId12"/>
          <w:footerReference w:type="even" r:id="rId13"/>
          <w:footerReference w:type="default" r:id="rId14"/>
          <w:footerReference w:type="first" r:id="rId15"/>
          <w:pgSz w:w="12240" w:h="15840"/>
          <w:pgMar w:top="2131" w:right="1440" w:bottom="1440" w:left="1440" w:header="720" w:footer="1440" w:gutter="0"/>
          <w:cols w:space="720"/>
          <w:docGrid w:linePitch="360"/>
        </w:sectPr>
      </w:pPr>
    </w:p>
    <w:p w14:paraId="1D7A9F7D" w14:textId="22D33E51" w:rsidR="008B0B0C" w:rsidRPr="00C33F7C" w:rsidRDefault="008B0B0C" w:rsidP="008B0B0C">
      <w:pPr>
        <w:pStyle w:val="IDSAHeading1"/>
      </w:pPr>
      <w:r w:rsidRPr="00C33F7C">
        <w:t>Layout of the paper &amp; Submission guidelines</w:t>
      </w:r>
      <w:r>
        <w:t xml:space="preserve"> [IDSA Heading 1]</w:t>
      </w:r>
    </w:p>
    <w:p w14:paraId="1527D55D" w14:textId="7E77CC43" w:rsidR="008B0B0C" w:rsidRDefault="008B0B0C" w:rsidP="008B0B0C">
      <w:pPr>
        <w:pStyle w:val="IDSABODY"/>
      </w:pPr>
      <w:r>
        <w:t xml:space="preserve">[IDSA BODY] </w:t>
      </w:r>
      <w:r w:rsidRPr="00CB505A">
        <w:t xml:space="preserve">This template provides guidelines to format </w:t>
      </w:r>
      <w:r>
        <w:t>your</w:t>
      </w:r>
      <w:r w:rsidRPr="00CB505A">
        <w:t xml:space="preserve"> paper submission. Please follow the</w:t>
      </w:r>
      <w:r>
        <w:t>se</w:t>
      </w:r>
      <w:r w:rsidRPr="00CB505A">
        <w:t xml:space="preserve"> instructions and pre-set formatting styles. </w:t>
      </w:r>
      <w:r>
        <w:t>P</w:t>
      </w:r>
      <w:r w:rsidRPr="00CB505A">
        <w:t>apers submitted that do not adhere to the formatting details outlined</w:t>
      </w:r>
      <w:r w:rsidRPr="00DF1F03">
        <w:t xml:space="preserve"> (and demonstrated) in this document may not be accepted by the review committee. </w:t>
      </w:r>
    </w:p>
    <w:p w14:paraId="343110DA" w14:textId="77777777" w:rsidR="008B0B0C" w:rsidRDefault="008B0B0C" w:rsidP="008B0B0C">
      <w:pPr>
        <w:pStyle w:val="IDSABODY"/>
      </w:pPr>
    </w:p>
    <w:p w14:paraId="44DF1AA7" w14:textId="77777777" w:rsidR="008B0B0C" w:rsidRDefault="008B0B0C" w:rsidP="008B0B0C">
      <w:pPr>
        <w:pStyle w:val="IDSABODY"/>
      </w:pPr>
      <w:r w:rsidRPr="00DF1F03">
        <w:t xml:space="preserve">The paper size is US Letter (8.5 x 11 in). The document margins are 1 inch. The standard font to be used for the IDSA paper submissions is </w:t>
      </w:r>
      <w:r>
        <w:t>Calibri</w:t>
      </w:r>
      <w:r w:rsidRPr="00DF1F03">
        <w:t>. Preformatted text styles are included in this document.</w:t>
      </w:r>
    </w:p>
    <w:p w14:paraId="4462372C" w14:textId="7D2D1081" w:rsidR="00CA7C88" w:rsidRDefault="006D719B" w:rsidP="008B0B0C">
      <w:pPr>
        <w:pStyle w:val="IDSABODY"/>
      </w:pPr>
      <w:r w:rsidRPr="00DF1F03">
        <w:t xml:space="preserve"> </w:t>
      </w:r>
    </w:p>
    <w:p w14:paraId="2DE90753" w14:textId="3801E2F6" w:rsidR="006D719B" w:rsidRDefault="00CA7C88" w:rsidP="002C7E28">
      <w:pPr>
        <w:pStyle w:val="IDSABODY"/>
      </w:pPr>
      <w:r w:rsidRPr="00CA7C88">
        <w:rPr>
          <w:b/>
          <w:bCs/>
        </w:rPr>
        <w:t>For full papers:</w:t>
      </w:r>
      <w:r>
        <w:t xml:space="preserve"> </w:t>
      </w:r>
      <w:r w:rsidR="004E56D6">
        <w:t>3000–4000 words</w:t>
      </w:r>
      <w:r w:rsidR="00C0340C" w:rsidRPr="00DF1F03">
        <w:t xml:space="preserve"> </w:t>
      </w:r>
      <w:r w:rsidR="002C7E28">
        <w:t>(</w:t>
      </w:r>
      <w:r w:rsidR="004E56D6">
        <w:t>including figures and tables, excluding abstract and references</w:t>
      </w:r>
      <w:r w:rsidR="002C7E28">
        <w:t>)</w:t>
      </w:r>
      <w:r w:rsidR="00C0340C" w:rsidRPr="00DF1F03">
        <w:t>.</w:t>
      </w:r>
    </w:p>
    <w:p w14:paraId="438F3E1A" w14:textId="77777777" w:rsidR="00A1178C" w:rsidRPr="00DF1F03" w:rsidRDefault="00A1178C" w:rsidP="002C7E28">
      <w:pPr>
        <w:pStyle w:val="IDSABODY"/>
      </w:pPr>
    </w:p>
    <w:p w14:paraId="0176FBAD" w14:textId="74910373" w:rsidR="006D719B" w:rsidRPr="00A1178C" w:rsidRDefault="00A1178C" w:rsidP="00DF1F03">
      <w:pPr>
        <w:pStyle w:val="IDSABODY"/>
        <w:rPr>
          <w:b/>
          <w:bCs/>
        </w:rPr>
      </w:pPr>
      <w:r w:rsidRPr="00A1178C">
        <w:rPr>
          <w:b/>
          <w:bCs/>
          <w:highlight w:val="cyan"/>
        </w:rPr>
        <w:t>Paper title</w:t>
      </w:r>
    </w:p>
    <w:p w14:paraId="425D6953" w14:textId="548D3DF7" w:rsidR="00CA7C88" w:rsidRPr="00A1178C" w:rsidRDefault="009D680B" w:rsidP="00DF1F03">
      <w:pPr>
        <w:pStyle w:val="IDSABODY"/>
      </w:pPr>
      <w:r w:rsidRPr="00A1178C">
        <w:t>For full papers, please n</w:t>
      </w:r>
      <w:r w:rsidR="00642403" w:rsidRPr="00A1178C">
        <w:t xml:space="preserve">ame your PDF file: </w:t>
      </w:r>
      <w:r w:rsidR="00642403" w:rsidRPr="00AF7BF4">
        <w:rPr>
          <w:highlight w:val="cyan"/>
        </w:rPr>
        <w:t>Paper</w:t>
      </w:r>
      <w:proofErr w:type="gramStart"/>
      <w:r w:rsidR="00642403" w:rsidRPr="00AF7BF4">
        <w:rPr>
          <w:highlight w:val="cyan"/>
        </w:rPr>
        <w:t>_</w:t>
      </w:r>
      <w:r w:rsidR="00642403" w:rsidRPr="00A1178C">
        <w:t>(</w:t>
      </w:r>
      <w:proofErr w:type="gramEnd"/>
      <w:r w:rsidR="00642403" w:rsidRPr="00A1178C">
        <w:t xml:space="preserve">Presentation Title).pdf. </w:t>
      </w:r>
    </w:p>
    <w:p w14:paraId="08AC6C79" w14:textId="51C4E77F" w:rsidR="00C4436D" w:rsidRPr="006E7EC9" w:rsidRDefault="002C7E28" w:rsidP="00DF1F03">
      <w:pPr>
        <w:pStyle w:val="IDSABODY"/>
        <w:rPr>
          <w:rFonts w:cs="Arial"/>
          <w:szCs w:val="20"/>
        </w:rPr>
      </w:pPr>
      <w:r>
        <w:t>Title m</w:t>
      </w:r>
      <w:r w:rsidR="00642403" w:rsidRPr="00DF1F03">
        <w:t>aximum 40 characters (including spaces). If longer, your title will get cut short</w:t>
      </w:r>
      <w:r>
        <w:t xml:space="preserve"> and will be hard to</w:t>
      </w:r>
      <w:r w:rsidR="00642403" w:rsidRPr="00DF1F03">
        <w:t xml:space="preserve"> search. Images may be included in your </w:t>
      </w:r>
      <w:r w:rsidR="008054C0" w:rsidRPr="00DF1F03">
        <w:t>.</w:t>
      </w:r>
      <w:r w:rsidR="00642403" w:rsidRPr="00DF1F03">
        <w:t xml:space="preserve">PDF submission. </w:t>
      </w:r>
      <w:r w:rsidR="009B46E8" w:rsidRPr="00DF1F03">
        <w:t xml:space="preserve">Additionally, </w:t>
      </w:r>
      <w:r w:rsidR="00623FB2" w:rsidRPr="00DF1F03">
        <w:t xml:space="preserve">(1) </w:t>
      </w:r>
      <w:r w:rsidR="009B46E8" w:rsidRPr="00DF1F03">
        <w:t>o</w:t>
      </w:r>
      <w:r w:rsidR="00642403" w:rsidRPr="00DF1F03">
        <w:t>ne .jpeg image will be uploaded through the online submission portal</w:t>
      </w:r>
      <w:r w:rsidR="009B46E8" w:rsidRPr="00DF1F03">
        <w:t xml:space="preserve"> to</w:t>
      </w:r>
      <w:r w:rsidR="00642403" w:rsidRPr="00DF1F03">
        <w:t xml:space="preserve"> be used to</w:t>
      </w:r>
      <w:r w:rsidR="009B46E8" w:rsidRPr="00DF1F03">
        <w:t xml:space="preserve"> be used as a ‘thumbnail’ image</w:t>
      </w:r>
      <w:r w:rsidR="00642403" w:rsidRPr="00DF1F03">
        <w:t xml:space="preserve"> </w:t>
      </w:r>
      <w:r w:rsidR="009B46E8" w:rsidRPr="00DF1F03">
        <w:t xml:space="preserve">to </w:t>
      </w:r>
      <w:r w:rsidR="00642403" w:rsidRPr="00DF1F03">
        <w:t xml:space="preserve">represent your paper online if </w:t>
      </w:r>
      <w:r w:rsidR="009B46E8" w:rsidRPr="00DF1F03">
        <w:t>published</w:t>
      </w:r>
      <w:r w:rsidR="00642403" w:rsidRPr="00DF1F03">
        <w:t>.</w:t>
      </w:r>
      <w:r w:rsidR="006E7EC9">
        <w:t xml:space="preserve"> </w:t>
      </w:r>
      <w:r w:rsidR="006E7EC9" w:rsidRPr="00885B2E">
        <w:rPr>
          <w:rFonts w:cs="Arial"/>
          <w:szCs w:val="20"/>
        </w:rPr>
        <w:t xml:space="preserve">Pages are numbered in the footer as shown in this template. Please do not alter the page number </w:t>
      </w:r>
      <w:r w:rsidR="007E0CDB">
        <w:rPr>
          <w:rFonts w:cs="Arial"/>
          <w:szCs w:val="20"/>
        </w:rPr>
        <w:t>or</w:t>
      </w:r>
      <w:r w:rsidR="006E7EC9" w:rsidRPr="00885B2E">
        <w:rPr>
          <w:rFonts w:cs="Arial"/>
          <w:szCs w:val="20"/>
        </w:rPr>
        <w:t xml:space="preserve"> IDSA logo.</w:t>
      </w:r>
    </w:p>
    <w:p w14:paraId="36E0AE72" w14:textId="77777777" w:rsidR="00C4436D" w:rsidRPr="00DF1F03" w:rsidRDefault="00C4436D" w:rsidP="00DF1F03">
      <w:pPr>
        <w:pStyle w:val="IDSABODY"/>
      </w:pPr>
    </w:p>
    <w:p w14:paraId="09E053D5" w14:textId="5D90D743" w:rsidR="004D008F" w:rsidRPr="00DF1F03" w:rsidRDefault="008054C0" w:rsidP="00DF1F03">
      <w:pPr>
        <w:pStyle w:val="IDSABODY"/>
      </w:pPr>
      <w:r w:rsidRPr="00DF1F03">
        <w:lastRenderedPageBreak/>
        <w:t xml:space="preserve">Only </w:t>
      </w:r>
      <w:r w:rsidR="00B00ED8">
        <w:t xml:space="preserve">Adobe </w:t>
      </w:r>
      <w:r w:rsidRPr="00DF1F03">
        <w:t>.PDF documents will be accepted</w:t>
      </w:r>
      <w:r w:rsidR="00B00ED8">
        <w:t xml:space="preserve"> in this call for papers</w:t>
      </w:r>
      <w:r w:rsidRPr="00DF1F03">
        <w:t xml:space="preserve">. </w:t>
      </w:r>
      <w:r w:rsidR="00890E24" w:rsidRPr="00885B2E">
        <w:t>Papers must be submitted via the online submission form.</w:t>
      </w:r>
      <w:r w:rsidR="008B0B0C">
        <w:t xml:space="preserve"> </w:t>
      </w:r>
    </w:p>
    <w:p w14:paraId="29D02947" w14:textId="7DFCC63A" w:rsidR="00B94986" w:rsidRPr="00DF1F03" w:rsidRDefault="00B94986" w:rsidP="00DF1F03">
      <w:pPr>
        <w:pStyle w:val="IDSABODY"/>
      </w:pPr>
    </w:p>
    <w:p w14:paraId="11562927" w14:textId="02341B0D" w:rsidR="004F070A" w:rsidRPr="00B01C47" w:rsidRDefault="00B94986" w:rsidP="00417541">
      <w:pPr>
        <w:pStyle w:val="IDSABODY"/>
      </w:pPr>
      <w:r w:rsidRPr="00DF1F03">
        <w:t xml:space="preserve">Please refer to </w:t>
      </w:r>
      <w:hyperlink r:id="rId16" w:history="1">
        <w:r w:rsidR="008E115D" w:rsidRPr="00E71FA4">
          <w:rPr>
            <w:rStyle w:val="Hyperlink"/>
          </w:rPr>
          <w:t>https://www.idsa.org/conference-details/2026-idc-education-symposium</w:t>
        </w:r>
      </w:hyperlink>
      <w:r w:rsidR="008E115D" w:rsidRPr="00DF1F03">
        <w:t xml:space="preserve"> for important information about the </w:t>
      </w:r>
      <w:r w:rsidR="008E115D">
        <w:t>IDSA IDC (</w:t>
      </w:r>
      <w:r w:rsidR="008E115D" w:rsidRPr="00DF1F03">
        <w:t>International Design Conference</w:t>
      </w:r>
      <w:r w:rsidR="008E115D">
        <w:t>)</w:t>
      </w:r>
      <w:r w:rsidR="008E115D" w:rsidRPr="00DF1F03">
        <w:t xml:space="preserve"> </w:t>
      </w:r>
      <w:r w:rsidR="008E115D">
        <w:t xml:space="preserve">&amp; </w:t>
      </w:r>
      <w:r w:rsidRPr="00DF1F03">
        <w:t>Education Symposium.</w:t>
      </w:r>
      <w:r w:rsidR="003E348D" w:rsidRPr="00DF1F03">
        <w:t xml:space="preserve"> </w:t>
      </w:r>
    </w:p>
    <w:p w14:paraId="7010F2BF" w14:textId="500648F1" w:rsidR="00511085" w:rsidRPr="00885B2E" w:rsidRDefault="00511085" w:rsidP="008E644B">
      <w:pPr>
        <w:pStyle w:val="IDSAHeading1"/>
      </w:pPr>
      <w:r w:rsidRPr="00885B2E">
        <w:t>Text styles</w:t>
      </w:r>
    </w:p>
    <w:p w14:paraId="5AE3028A" w14:textId="2206334B" w:rsidR="004B63E3" w:rsidRPr="00B03257" w:rsidRDefault="004B63E3" w:rsidP="00B03257">
      <w:pPr>
        <w:pStyle w:val="IDSABODY"/>
      </w:pPr>
      <w:r w:rsidRPr="00885B2E">
        <w:rPr>
          <w:rFonts w:cs="Arial"/>
          <w:szCs w:val="20"/>
        </w:rPr>
        <w:t>The styles part of the ‘Formatting Palette’ contains predefined styles for each possible section</w:t>
      </w:r>
      <w:r w:rsidR="005A79A4">
        <w:rPr>
          <w:rFonts w:cs="Arial"/>
          <w:szCs w:val="20"/>
        </w:rPr>
        <w:t xml:space="preserve"> of your </w:t>
      </w:r>
      <w:r w:rsidRPr="00885B2E">
        <w:rPr>
          <w:rFonts w:cs="Arial"/>
          <w:szCs w:val="20"/>
        </w:rPr>
        <w:t xml:space="preserve">Education </w:t>
      </w:r>
      <w:r w:rsidR="005A79A4">
        <w:rPr>
          <w:rFonts w:cs="Arial"/>
          <w:szCs w:val="20"/>
        </w:rPr>
        <w:t>Paper submission</w:t>
      </w:r>
      <w:r w:rsidRPr="00885B2E">
        <w:rPr>
          <w:rFonts w:cs="Arial"/>
          <w:szCs w:val="20"/>
        </w:rPr>
        <w:t>. Please do not alter header and footer of the paper.</w:t>
      </w:r>
      <w:r w:rsidR="00EA5E73">
        <w:rPr>
          <w:rFonts w:cs="Arial"/>
          <w:szCs w:val="20"/>
        </w:rPr>
        <w:t xml:space="preserve"> </w:t>
      </w:r>
      <w:r w:rsidRPr="00B03257">
        <w:t xml:space="preserve">All text </w:t>
      </w:r>
      <w:proofErr w:type="gramStart"/>
      <w:r w:rsidRPr="00B03257">
        <w:t>is left</w:t>
      </w:r>
      <w:proofErr w:type="gramEnd"/>
      <w:r w:rsidRPr="00B03257">
        <w:t xml:space="preserve"> aligned. The following list presents the components used and corresponding styles:</w:t>
      </w:r>
    </w:p>
    <w:p w14:paraId="7FA8C96B" w14:textId="77777777" w:rsidR="00B03257" w:rsidRPr="003407FD" w:rsidRDefault="00B03257" w:rsidP="00B03257">
      <w:pPr>
        <w:pStyle w:val="IDSAPAPERbulletlist"/>
      </w:pPr>
      <w:r>
        <w:t>The paper</w:t>
      </w:r>
      <w:r w:rsidRPr="003407FD">
        <w:t xml:space="preserve"> title is bold </w:t>
      </w:r>
      <w:r>
        <w:t>20</w:t>
      </w:r>
      <w:r w:rsidRPr="003407FD">
        <w:t>pt</w:t>
      </w:r>
      <w:r>
        <w:t>,</w:t>
      </w:r>
      <w:r w:rsidRPr="003407FD">
        <w:t xml:space="preserve"> all caps, line spacing exactly 13pt, aligned left. Style ‘IDSA PAPER TITLE</w:t>
      </w:r>
      <w:r>
        <w:t>.’</w:t>
      </w:r>
    </w:p>
    <w:p w14:paraId="09440071" w14:textId="77777777" w:rsidR="00B03257" w:rsidRPr="003407FD" w:rsidRDefault="00B03257" w:rsidP="00B03257">
      <w:pPr>
        <w:pStyle w:val="IDSAPAPERbulletlist"/>
      </w:pPr>
      <w:r w:rsidRPr="003407FD">
        <w:t>Abstract</w:t>
      </w:r>
      <w:r>
        <w:t xml:space="preserve"> and keywords are italic</w:t>
      </w:r>
      <w:r w:rsidRPr="003407FD">
        <w:t xml:space="preserve">, </w:t>
      </w:r>
      <w:r>
        <w:t>9</w:t>
      </w:r>
      <w:r w:rsidRPr="003407FD">
        <w:t>pt, line spacing exactly 14pt, align left. Style ‘IDSA A</w:t>
      </w:r>
      <w:r>
        <w:t>BSTRACT.’</w:t>
      </w:r>
    </w:p>
    <w:p w14:paraId="10D19831" w14:textId="77777777" w:rsidR="00B03257" w:rsidRPr="003407FD" w:rsidRDefault="00B03257" w:rsidP="004829B3">
      <w:pPr>
        <w:pStyle w:val="IDSAPAPERbulletlist"/>
        <w:spacing w:line="276" w:lineRule="auto"/>
      </w:pPr>
      <w:r>
        <w:t>The header</w:t>
      </w:r>
      <w:r w:rsidRPr="003407FD">
        <w:t xml:space="preserve"> is bold 1</w:t>
      </w:r>
      <w:r>
        <w:t>2</w:t>
      </w:r>
      <w:r w:rsidRPr="003407FD">
        <w:t>pt</w:t>
      </w:r>
      <w:r>
        <w:t>,</w:t>
      </w:r>
      <w:r w:rsidRPr="003407FD">
        <w:t xml:space="preserve"> all caps, </w:t>
      </w:r>
      <w:r>
        <w:t>s</w:t>
      </w:r>
      <w:r w:rsidRPr="003407FD">
        <w:t xml:space="preserve">ingle spacing, aligned left, space before 22,5pt, after 7,5pt. Style ‘IDSA </w:t>
      </w:r>
      <w:r>
        <w:t>HEADING</w:t>
      </w:r>
      <w:r w:rsidRPr="003407FD">
        <w:t xml:space="preserve"> 1’.</w:t>
      </w:r>
    </w:p>
    <w:p w14:paraId="53C83890" w14:textId="77777777" w:rsidR="00B03257" w:rsidRDefault="00B03257" w:rsidP="00B03257">
      <w:pPr>
        <w:pStyle w:val="IDSAPAPERbulletlist"/>
      </w:pPr>
      <w:r>
        <w:t>The subheading is</w:t>
      </w:r>
      <w:r w:rsidRPr="003407FD">
        <w:t xml:space="preserve"> 1</w:t>
      </w:r>
      <w:r>
        <w:t>1</w:t>
      </w:r>
      <w:r w:rsidRPr="003407FD">
        <w:t xml:space="preserve">pt </w:t>
      </w:r>
      <w:r>
        <w:t xml:space="preserve">in </w:t>
      </w:r>
      <w:r w:rsidRPr="003407FD">
        <w:t xml:space="preserve">all caps, </w:t>
      </w:r>
      <w:r>
        <w:t>s</w:t>
      </w:r>
      <w:r w:rsidRPr="003407FD">
        <w:t xml:space="preserve">ingle spacing, aligned left. Style ‘IDSA </w:t>
      </w:r>
      <w:r>
        <w:t>SUBHEADING</w:t>
      </w:r>
      <w:r w:rsidRPr="003407FD">
        <w:t>.</w:t>
      </w:r>
      <w:r>
        <w:t>’</w:t>
      </w:r>
    </w:p>
    <w:p w14:paraId="432EBEF5" w14:textId="77777777" w:rsidR="00B03257" w:rsidRDefault="00B03257" w:rsidP="00B03257">
      <w:pPr>
        <w:pStyle w:val="IDSAPAPERbulletlist"/>
      </w:pPr>
      <w:r>
        <w:t xml:space="preserve">Author is bold 9pt, all caps, aligned left </w:t>
      </w:r>
      <w:r w:rsidRPr="0077043E">
        <w:rPr>
          <w:b/>
          <w:bCs/>
          <w:i/>
          <w:iCs/>
        </w:rPr>
        <w:t>(note: Do not list authors for paper proposals)</w:t>
      </w:r>
    </w:p>
    <w:p w14:paraId="7360A441" w14:textId="77777777" w:rsidR="00B03257" w:rsidRPr="003407FD" w:rsidRDefault="00B03257" w:rsidP="00B03257">
      <w:pPr>
        <w:pStyle w:val="IDSAPAPERbulletlist"/>
      </w:pPr>
      <w:r>
        <w:t xml:space="preserve">Affiliation is 9pt, all caps, aligned left </w:t>
      </w:r>
      <w:r w:rsidRPr="0077043E">
        <w:rPr>
          <w:b/>
          <w:bCs/>
          <w:i/>
          <w:iCs/>
        </w:rPr>
        <w:t>(note: Do not list a</w:t>
      </w:r>
      <w:r>
        <w:rPr>
          <w:b/>
          <w:bCs/>
          <w:i/>
          <w:iCs/>
        </w:rPr>
        <w:t>ffiliations</w:t>
      </w:r>
      <w:r w:rsidRPr="0077043E">
        <w:rPr>
          <w:b/>
          <w:bCs/>
          <w:i/>
          <w:iCs/>
        </w:rPr>
        <w:t xml:space="preserve"> for paper proposals)</w:t>
      </w:r>
    </w:p>
    <w:p w14:paraId="5D8A36FD" w14:textId="77777777" w:rsidR="00B03257" w:rsidRDefault="00B03257" w:rsidP="00B03257">
      <w:pPr>
        <w:pStyle w:val="IDSAPAPERbulletlist"/>
      </w:pPr>
      <w:r w:rsidRPr="003407FD">
        <w:t>Body text is 1</w:t>
      </w:r>
      <w:r>
        <w:t>1</w:t>
      </w:r>
      <w:r w:rsidRPr="003407FD">
        <w:t xml:space="preserve">pt, line spacing exactly 14pt, </w:t>
      </w:r>
      <w:r w:rsidRPr="00B629E3">
        <w:t>aligned left. Style ‘IDSA BODY</w:t>
      </w:r>
      <w:r>
        <w:t>.’</w:t>
      </w:r>
    </w:p>
    <w:p w14:paraId="1A6C7EF9" w14:textId="77777777" w:rsidR="00B03257" w:rsidRPr="00B629E3" w:rsidRDefault="00B03257" w:rsidP="00B03257">
      <w:pPr>
        <w:pStyle w:val="IDSAPAPERbulletlist"/>
      </w:pPr>
      <w:r w:rsidRPr="003407FD">
        <w:t>Bullet lists are body text, hanging 0.2in, space before 5pt. Style ‘IDSA PAPER bullet list</w:t>
      </w:r>
      <w:r>
        <w:t>.’</w:t>
      </w:r>
    </w:p>
    <w:p w14:paraId="4F4FE1FC" w14:textId="77777777" w:rsidR="00B03257" w:rsidRPr="00B629E3" w:rsidRDefault="00B03257" w:rsidP="00B03257">
      <w:pPr>
        <w:pStyle w:val="IDSAPAPERbulletlist"/>
      </w:pPr>
      <w:r>
        <w:t xml:space="preserve">Image </w:t>
      </w:r>
      <w:r w:rsidRPr="00B629E3">
        <w:t xml:space="preserve">Captions are </w:t>
      </w:r>
      <w:r>
        <w:t xml:space="preserve">italic, </w:t>
      </w:r>
      <w:r w:rsidRPr="00B629E3">
        <w:t>8pt, line spacing exactly 10pt, aligned left. Style ‘IDSA</w:t>
      </w:r>
      <w:r>
        <w:t xml:space="preserve"> CAPTION.’</w:t>
      </w:r>
    </w:p>
    <w:p w14:paraId="469D5DFB" w14:textId="1688A45D" w:rsidR="00B03257" w:rsidRPr="000B2449" w:rsidRDefault="00B03257" w:rsidP="004829B3">
      <w:pPr>
        <w:pStyle w:val="IDSAPAPERbulletlist"/>
        <w:spacing w:line="276" w:lineRule="auto"/>
      </w:pPr>
      <w:r w:rsidRPr="00B629E3">
        <w:t xml:space="preserve">References are </w:t>
      </w:r>
      <w:r>
        <w:t>9</w:t>
      </w:r>
      <w:r w:rsidRPr="00B629E3">
        <w:t>pt, line spacing exactly 10pt, aligned</w:t>
      </w:r>
      <w:r w:rsidRPr="003407FD">
        <w:t xml:space="preserve"> left, space after </w:t>
      </w:r>
      <w:r w:rsidR="008B0B0C">
        <w:t>3</w:t>
      </w:r>
      <w:r w:rsidRPr="003407FD">
        <w:t>pt</w:t>
      </w:r>
      <w:r w:rsidR="008B0B0C">
        <w:t>, hanging 0.3”</w:t>
      </w:r>
      <w:r w:rsidRPr="003407FD">
        <w:t xml:space="preserve">. Style ‘IDSA </w:t>
      </w:r>
      <w:r>
        <w:t>REFERENCES.’</w:t>
      </w:r>
    </w:p>
    <w:p w14:paraId="74DAD35E" w14:textId="37BB0BAF" w:rsidR="007B04F8" w:rsidRPr="004939FD" w:rsidRDefault="007B04F8" w:rsidP="004939FD">
      <w:pPr>
        <w:pStyle w:val="IDSAHeading1"/>
      </w:pPr>
      <w:r w:rsidRPr="004939FD">
        <w:t>Section heads</w:t>
      </w:r>
    </w:p>
    <w:p w14:paraId="018CE8F2" w14:textId="555823E3" w:rsidR="00AE2684" w:rsidRPr="00AE2684" w:rsidRDefault="00AE2684" w:rsidP="00AE2684">
      <w:pPr>
        <w:pStyle w:val="IDSABODY"/>
      </w:pPr>
      <w:r w:rsidRPr="00AE2684">
        <w:t xml:space="preserve">Section Header is bold 12pt, all caps, </w:t>
      </w:r>
      <w:r>
        <w:t>s</w:t>
      </w:r>
      <w:r w:rsidRPr="00AE2684">
        <w:t>ingle spacing, aligned left, space before 22,5pt, after 7,5pt. Style ‘IDSA HEADING 1’.</w:t>
      </w:r>
    </w:p>
    <w:p w14:paraId="2F87A896" w14:textId="0AE963E9" w:rsidR="007B04F8" w:rsidRPr="004939FD" w:rsidRDefault="004939FD" w:rsidP="004939FD">
      <w:pPr>
        <w:pStyle w:val="Heading2"/>
      </w:pPr>
      <w:r>
        <w:t>4</w:t>
      </w:r>
      <w:r w:rsidR="007B04F8" w:rsidRPr="004939FD">
        <w:t>.</w:t>
      </w:r>
      <w:r w:rsidR="00CC64A6" w:rsidRPr="004939FD">
        <w:t>1</w:t>
      </w:r>
      <w:r w:rsidR="007B04F8" w:rsidRPr="004939FD">
        <w:t xml:space="preserve"> Subsection head</w:t>
      </w:r>
    </w:p>
    <w:p w14:paraId="0262D2D1" w14:textId="16FD8693" w:rsidR="002F0F1C" w:rsidRPr="003407FD" w:rsidRDefault="002F0F1C" w:rsidP="002F0F1C">
      <w:pPr>
        <w:pStyle w:val="IDSABODY"/>
      </w:pPr>
      <w:r>
        <w:t>Subheading is</w:t>
      </w:r>
      <w:r w:rsidRPr="003407FD">
        <w:t xml:space="preserve"> 1</w:t>
      </w:r>
      <w:r w:rsidR="004939FD">
        <w:t>1</w:t>
      </w:r>
      <w:r w:rsidRPr="003407FD">
        <w:t xml:space="preserve">pt all caps, </w:t>
      </w:r>
      <w:r w:rsidR="00AE2684">
        <w:t>s</w:t>
      </w:r>
      <w:r w:rsidRPr="003407FD">
        <w:t xml:space="preserve">ingle spacing, aligned left. Style ‘IDSA </w:t>
      </w:r>
      <w:r>
        <w:t>SUBHEADING</w:t>
      </w:r>
      <w:r w:rsidRPr="003407FD">
        <w:t>.</w:t>
      </w:r>
      <w:r>
        <w:t>’</w:t>
      </w:r>
      <w:r w:rsidR="0046493B">
        <w:t xml:space="preserve"> </w:t>
      </w:r>
    </w:p>
    <w:p w14:paraId="05E39B34" w14:textId="77777777" w:rsidR="007B04F8" w:rsidRPr="000B2449" w:rsidRDefault="007B04F8" w:rsidP="000B2449">
      <w:pPr>
        <w:pStyle w:val="IDSAHeading1"/>
      </w:pPr>
      <w:r w:rsidRPr="000B2449">
        <w:t>Figures and Tables</w:t>
      </w:r>
    </w:p>
    <w:p w14:paraId="085C6EDC" w14:textId="63CB49EF" w:rsidR="0029718A" w:rsidRPr="000B2449" w:rsidRDefault="007B04F8" w:rsidP="00223187">
      <w:pPr>
        <w:pStyle w:val="IDSABODY"/>
      </w:pPr>
      <w:r w:rsidRPr="000B2449">
        <w:t>Figures and tables can appear within the text, left aligned</w:t>
      </w:r>
      <w:r w:rsidR="00EC504B">
        <w:t>.</w:t>
      </w:r>
      <w:r w:rsidR="00B859C6" w:rsidRPr="000B2449">
        <w:t xml:space="preserve"> </w:t>
      </w:r>
      <w:r w:rsidR="00223187">
        <w:t>Use ‘IDSA IMAGE PLACEMENT’.</w:t>
      </w:r>
    </w:p>
    <w:p w14:paraId="2D5F5D08" w14:textId="47BD72BA" w:rsidR="00A40C03" w:rsidRPr="00885B2E" w:rsidRDefault="00AF2363" w:rsidP="00AF2363">
      <w:pPr>
        <w:pStyle w:val="IDSAIMAGEPLACEMENT"/>
        <w:rPr>
          <w:szCs w:val="20"/>
        </w:rPr>
      </w:pPr>
      <w:r w:rsidRPr="00885B2E">
        <w:rPr>
          <w:szCs w:val="20"/>
        </w:rPr>
        <w:lastRenderedPageBreak/>
        <w:drawing>
          <wp:inline distT="0" distB="0" distL="0" distR="0" wp14:anchorId="49E7244F" wp14:editId="19A09678">
            <wp:extent cx="3903749" cy="2927812"/>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03749" cy="2927812"/>
                    </a:xfrm>
                    <a:prstGeom prst="rect">
                      <a:avLst/>
                    </a:prstGeom>
                  </pic:spPr>
                </pic:pic>
              </a:graphicData>
            </a:graphic>
          </wp:inline>
        </w:drawing>
      </w:r>
    </w:p>
    <w:p w14:paraId="5BD04335" w14:textId="3F1C0C40" w:rsidR="00A40C03" w:rsidRPr="00D07A2A" w:rsidRDefault="0029718A" w:rsidP="00D07A2A">
      <w:pPr>
        <w:pStyle w:val="IDSACAPTION"/>
      </w:pPr>
      <w:r w:rsidRPr="00D07A2A">
        <w:t>Figure 1.</w:t>
      </w:r>
      <w:r w:rsidR="00B320DB">
        <w:t xml:space="preserve"> </w:t>
      </w:r>
      <w:r w:rsidR="00AE2684">
        <w:t>IDSA Caption</w:t>
      </w:r>
      <w:r w:rsidR="003D03C1">
        <w:t>.</w:t>
      </w:r>
      <w:r w:rsidR="00A42E6F" w:rsidRPr="00D07A2A">
        <w:t xml:space="preserve"> Visual</w:t>
      </w:r>
      <w:r w:rsidR="00CA7C88">
        <w:t xml:space="preserve"> </w:t>
      </w:r>
      <w:proofErr w:type="gramStart"/>
      <w:r w:rsidR="00CA7C88">
        <w:t>example.</w:t>
      </w:r>
      <w:r w:rsidR="00A42E6F" w:rsidRPr="00D07A2A">
        <w:t>.</w:t>
      </w:r>
      <w:proofErr w:type="gramEnd"/>
      <w:r w:rsidR="00D07A2A" w:rsidRPr="00D07A2A">
        <w:t xml:space="preserve"> </w:t>
      </w:r>
    </w:p>
    <w:p w14:paraId="162DFE03" w14:textId="27EB3E21" w:rsidR="00A40C03" w:rsidRPr="00536840" w:rsidRDefault="00A40C03" w:rsidP="00A40C03">
      <w:pPr>
        <w:pStyle w:val="IDSABODY"/>
        <w:rPr>
          <w:rFonts w:cs="Arial"/>
          <w:szCs w:val="20"/>
        </w:rPr>
      </w:pPr>
      <w:r w:rsidRPr="00885B2E">
        <w:rPr>
          <w:rFonts w:cs="Arial"/>
          <w:szCs w:val="20"/>
        </w:rPr>
        <w:t>Captions go under the respective tables and figures. All figures and tables are aligned to the left of a page or column and appear either on the same page as the first reference to the figure or table or on the first page after the first reference.</w:t>
      </w:r>
      <w:r w:rsidR="00DE5110">
        <w:rPr>
          <w:rFonts w:cs="Arial"/>
          <w:szCs w:val="20"/>
        </w:rPr>
        <w:t xml:space="preserve"> </w:t>
      </w:r>
      <w:r w:rsidR="00DE5110" w:rsidRPr="00D07A2A">
        <w:t>Captions use style ‘IDSA CAPTION</w:t>
      </w:r>
      <w:r w:rsidR="00DE5110">
        <w:t>’, text should succinctly describe the image.</w:t>
      </w:r>
    </w:p>
    <w:p w14:paraId="7D7680DE" w14:textId="77777777" w:rsidR="00A40C03" w:rsidRPr="003146AC" w:rsidRDefault="00A40C03" w:rsidP="003146AC">
      <w:pPr>
        <w:pStyle w:val="IDSAHeading1"/>
      </w:pPr>
      <w:r w:rsidRPr="003146AC">
        <w:t>citations and References</w:t>
      </w:r>
    </w:p>
    <w:p w14:paraId="6EE90865" w14:textId="72469B11" w:rsidR="00E16941" w:rsidRPr="00A53BCF" w:rsidRDefault="00A40C03" w:rsidP="00A53BCF">
      <w:pPr>
        <w:pStyle w:val="IDSABODY"/>
      </w:pPr>
      <w:r w:rsidRPr="00885B2E">
        <w:t>In the references section at the end, please include references to all works cited in the running text organized in alphabetical order. Do not include works that are not cited in the text.</w:t>
      </w:r>
      <w:r w:rsidR="00F45C68">
        <w:t xml:space="preserve"> Formatting for c</w:t>
      </w:r>
      <w:r w:rsidRPr="00885B2E">
        <w:t>itations</w:t>
      </w:r>
      <w:r w:rsidR="00F45C68">
        <w:t xml:space="preserve"> and references should follow standard APA style. </w:t>
      </w:r>
    </w:p>
    <w:p w14:paraId="36E30114" w14:textId="77777777" w:rsidR="00E16941" w:rsidRPr="00A53BCF" w:rsidRDefault="00E16941" w:rsidP="00A53BCF">
      <w:pPr>
        <w:pStyle w:val="IDSABODY"/>
      </w:pPr>
    </w:p>
    <w:p w14:paraId="527FCD7B" w14:textId="77777777" w:rsidR="008B0B0C" w:rsidRDefault="008B0B0C" w:rsidP="008B0B0C">
      <w:pPr>
        <w:pStyle w:val="IDSABODY"/>
      </w:pPr>
      <w:r w:rsidRPr="00D623FA">
        <w:t xml:space="preserve">Please use </w:t>
      </w:r>
      <w:r>
        <w:t xml:space="preserve">“IDSA References” paragraph style. Follow </w:t>
      </w:r>
      <w:r w:rsidRPr="00D623FA">
        <w:t xml:space="preserve">APA 7 </w:t>
      </w:r>
      <w:r>
        <w:t>guidelines</w:t>
      </w:r>
      <w:r w:rsidRPr="00D623FA">
        <w:t xml:space="preserve">, see examples </w:t>
      </w:r>
      <w:r>
        <w:t xml:space="preserve">online here: </w:t>
      </w:r>
      <w:hyperlink r:id="rId18" w:history="1">
        <w:r w:rsidRPr="003A7771">
          <w:rPr>
            <w:rStyle w:val="Hyperlink"/>
          </w:rPr>
          <w:t>https://apastyle.apa.org/style-grammar-guidelines/references/examples</w:t>
        </w:r>
      </w:hyperlink>
      <w:r>
        <w:t xml:space="preserve"> </w:t>
      </w:r>
      <w:proofErr w:type="gramStart"/>
      <w:r>
        <w:t>and also</w:t>
      </w:r>
      <w:proofErr w:type="gramEnd"/>
      <w:r>
        <w:t xml:space="preserve"> examples below (author’s name has been changed to type of citation)</w:t>
      </w:r>
      <w:r w:rsidRPr="00D623FA">
        <w:t>.</w:t>
      </w:r>
      <w:r>
        <w:t xml:space="preserve"> All citations should include a DOI URL if possible. References should be listed alphabetically.</w:t>
      </w:r>
    </w:p>
    <w:p w14:paraId="0BFAD828" w14:textId="77777777" w:rsidR="008B0B0C" w:rsidRPr="00D623FA" w:rsidRDefault="008B0B0C" w:rsidP="008B0B0C">
      <w:pPr>
        <w:pStyle w:val="IDSABODY"/>
      </w:pPr>
    </w:p>
    <w:p w14:paraId="31431C4C" w14:textId="73E56A09" w:rsidR="008B0B0C" w:rsidRDefault="008B0B0C" w:rsidP="008B0B0C">
      <w:pPr>
        <w:pStyle w:val="IDSAReferences"/>
      </w:pPr>
      <w:r>
        <w:t>Journal [IDSA REFERENCES]</w:t>
      </w:r>
      <w:r w:rsidRPr="00D623FA">
        <w:t xml:space="preserve">, J. S., Her, M., Moreno, G., Perez, C., &amp; Yelinek, J. (2019). Emotions in storybooks: A comparison of storybooks that represent ethnic and racial groups in the United States. </w:t>
      </w:r>
      <w:r w:rsidRPr="00D623FA">
        <w:rPr>
          <w:i/>
          <w:iCs/>
        </w:rPr>
        <w:t>Psychology of Popular Media Culture</w:t>
      </w:r>
      <w:r w:rsidRPr="00D623FA">
        <w:t xml:space="preserve">, </w:t>
      </w:r>
      <w:r w:rsidRPr="00D623FA">
        <w:rPr>
          <w:i/>
          <w:iCs/>
        </w:rPr>
        <w:t>8</w:t>
      </w:r>
      <w:r w:rsidRPr="00D623FA">
        <w:t>(3), 207–217.</w:t>
      </w:r>
      <w:r>
        <w:t xml:space="preserve"> </w:t>
      </w:r>
      <w:hyperlink r:id="rId19" w:tgtFrame="_blank" w:history="1">
        <w:r w:rsidRPr="00D623FA">
          <w:rPr>
            <w:rStyle w:val="Hyperlink"/>
          </w:rPr>
          <w:t>https://doi.org/10.1037/ppm0000185</w:t>
        </w:r>
      </w:hyperlink>
    </w:p>
    <w:p w14:paraId="76A15810" w14:textId="77777777" w:rsidR="008B0B0C" w:rsidRPr="00D623FA" w:rsidRDefault="008B0B0C" w:rsidP="008B0B0C">
      <w:pPr>
        <w:pStyle w:val="IDSAReferences"/>
      </w:pPr>
      <w:r>
        <w:t>Book</w:t>
      </w:r>
      <w:r w:rsidRPr="00D623FA">
        <w:t xml:space="preserve">, L. M. (2019). </w:t>
      </w:r>
      <w:r w:rsidRPr="00D623FA">
        <w:rPr>
          <w:i/>
          <w:iCs/>
        </w:rPr>
        <w:t>The psychology of prejudice: From attitudes to social action</w:t>
      </w:r>
      <w:r w:rsidRPr="00D623FA">
        <w:t xml:space="preserve"> (2nd ed.). American Psychological Association. </w:t>
      </w:r>
      <w:hyperlink r:id="rId20" w:tgtFrame="_blank" w:history="1">
        <w:r w:rsidRPr="00D623FA">
          <w:rPr>
            <w:rStyle w:val="Hyperlink"/>
          </w:rPr>
          <w:t>https://doi.org/10.1037/0000168-000</w:t>
        </w:r>
      </w:hyperlink>
    </w:p>
    <w:p w14:paraId="26BC5074" w14:textId="77777777" w:rsidR="008B0B0C" w:rsidRDefault="008B0B0C" w:rsidP="008B0B0C">
      <w:pPr>
        <w:pStyle w:val="IDSAReferences"/>
      </w:pPr>
      <w:r>
        <w:t>Newspaper</w:t>
      </w:r>
      <w:r w:rsidRPr="00D623FA">
        <w:t xml:space="preserve">, B. (2019, March 22). Can we get better at forgetting? </w:t>
      </w:r>
      <w:r w:rsidRPr="00D623FA">
        <w:rPr>
          <w:i/>
          <w:iCs/>
        </w:rPr>
        <w:t>The New York Times</w:t>
      </w:r>
      <w:r w:rsidRPr="00D623FA">
        <w:t xml:space="preserve">. </w:t>
      </w:r>
      <w:hyperlink r:id="rId21" w:tgtFrame="_blank" w:history="1">
        <w:r w:rsidRPr="00D623FA">
          <w:rPr>
            <w:rStyle w:val="Hyperlink"/>
          </w:rPr>
          <w:t>https://www.nytimes.com/2019/03/22/health/memory-forgetting-psychology.html</w:t>
        </w:r>
      </w:hyperlink>
    </w:p>
    <w:p w14:paraId="216748AF" w14:textId="77777777" w:rsidR="008B0B0C" w:rsidRDefault="008B0B0C" w:rsidP="008B0B0C">
      <w:pPr>
        <w:pStyle w:val="IDSAReferences"/>
      </w:pPr>
      <w:r>
        <w:lastRenderedPageBreak/>
        <w:t>Conference Presentation</w:t>
      </w:r>
      <w:r w:rsidRPr="006F65BB">
        <w:t xml:space="preserve">, A. C., Jr., Garbarino, J., Bocanegra, E., </w:t>
      </w:r>
      <w:proofErr w:type="spellStart"/>
      <w:r w:rsidRPr="006F65BB">
        <w:t>Kinscherff</w:t>
      </w:r>
      <w:proofErr w:type="spellEnd"/>
      <w:r w:rsidRPr="006F65BB">
        <w:t xml:space="preserve">, R. T., &amp; Márquez-Greene, N. (2019, August 8–11). </w:t>
      </w:r>
      <w:r w:rsidRPr="006F65BB">
        <w:rPr>
          <w:i/>
          <w:iCs/>
        </w:rPr>
        <w:t>Gun violence: An event on the power of community</w:t>
      </w:r>
      <w:r w:rsidRPr="006F65BB">
        <w:t xml:space="preserve"> [Conference presentation]. APA 2019 Convention, Chicago, IL, United States. </w:t>
      </w:r>
      <w:hyperlink r:id="rId22" w:tgtFrame="_blank" w:history="1">
        <w:r w:rsidRPr="006F65BB">
          <w:rPr>
            <w:rStyle w:val="Hyperlink"/>
          </w:rPr>
          <w:t>https://convention.apa.org/2019-video</w:t>
        </w:r>
      </w:hyperlink>
    </w:p>
    <w:p w14:paraId="125C338D" w14:textId="77777777" w:rsidR="008B0B0C" w:rsidRDefault="008B0B0C" w:rsidP="008B0B0C">
      <w:pPr>
        <w:pStyle w:val="IDSAReferences"/>
      </w:pPr>
      <w:r>
        <w:t>Artwork</w:t>
      </w:r>
      <w:r w:rsidRPr="006F65BB">
        <w:t xml:space="preserve">, V. (1889). </w:t>
      </w:r>
      <w:r w:rsidRPr="006F65BB">
        <w:rPr>
          <w:i/>
          <w:iCs/>
        </w:rPr>
        <w:t>The starry night</w:t>
      </w:r>
      <w:r w:rsidRPr="006F65BB">
        <w:t xml:space="preserve"> [Painting]. The Museum of Modern Art, New York, NY, United States. </w:t>
      </w:r>
      <w:hyperlink r:id="rId23" w:tgtFrame="_blank" w:history="1">
        <w:r w:rsidRPr="006F65BB">
          <w:rPr>
            <w:rStyle w:val="Hyperlink"/>
          </w:rPr>
          <w:t>https://www.moma.org/learn/moma_learning/vincent-van-gogh-the-starry-night-1889/</w:t>
        </w:r>
      </w:hyperlink>
    </w:p>
    <w:p w14:paraId="763250C2" w14:textId="77777777" w:rsidR="008B0B0C" w:rsidRDefault="008B0B0C" w:rsidP="008B0B0C">
      <w:pPr>
        <w:pStyle w:val="IDSAReferences"/>
      </w:pPr>
      <w:r>
        <w:t>YouTube</w:t>
      </w:r>
      <w:r w:rsidRPr="006F65BB">
        <w:t xml:space="preserve">. (2020, June 5). </w:t>
      </w:r>
      <w:r w:rsidRPr="006F65BB">
        <w:rPr>
          <w:i/>
          <w:iCs/>
        </w:rPr>
        <w:t>World’s leading vaccine expert fact-checks COVID-19 vaccine conspiracy: Stay curious #22</w:t>
      </w:r>
      <w:r w:rsidRPr="006F65BB">
        <w:t xml:space="preserve"> [Video]. YouTube. </w:t>
      </w:r>
      <w:hyperlink r:id="rId24" w:tgtFrame="_blank" w:history="1">
        <w:r w:rsidRPr="006F65BB">
          <w:rPr>
            <w:rStyle w:val="Hyperlink"/>
          </w:rPr>
          <w:t>https://www.youtube.com/watch?v=WQdLDMLrYIA</w:t>
        </w:r>
      </w:hyperlink>
    </w:p>
    <w:p w14:paraId="03510696" w14:textId="77777777" w:rsidR="008B0B0C" w:rsidRDefault="008B0B0C" w:rsidP="008B0B0C">
      <w:pPr>
        <w:pStyle w:val="IDSAReferences"/>
      </w:pPr>
      <w:r>
        <w:t>Webpage on a news website</w:t>
      </w:r>
      <w:r w:rsidRPr="006F65BB">
        <w:t xml:space="preserve">, C. (2019, October 31). </w:t>
      </w:r>
      <w:r w:rsidRPr="006F65BB">
        <w:rPr>
          <w:i/>
          <w:iCs/>
        </w:rPr>
        <w:t xml:space="preserve">Why </w:t>
      </w:r>
      <w:proofErr w:type="gramStart"/>
      <w:r w:rsidRPr="006F65BB">
        <w:rPr>
          <w:i/>
          <w:iCs/>
        </w:rPr>
        <w:t>some</w:t>
      </w:r>
      <w:proofErr w:type="gramEnd"/>
      <w:r w:rsidRPr="006F65BB">
        <w:rPr>
          <w:i/>
          <w:iCs/>
        </w:rPr>
        <w:t xml:space="preserve"> people with anxiety love watching horror movies</w:t>
      </w:r>
      <w:r w:rsidRPr="006F65BB">
        <w:t xml:space="preserve">. HuffPost. </w:t>
      </w:r>
      <w:hyperlink r:id="rId25" w:tgtFrame="_blank" w:history="1">
        <w:r w:rsidRPr="006F65BB">
          <w:rPr>
            <w:rStyle w:val="Hyperlink"/>
          </w:rPr>
          <w:t>https://www.huffpost.com/entry/anxiety-love-watching-horror-movies_l_5d277587e4b02a5a5d57b59e</w:t>
        </w:r>
      </w:hyperlink>
    </w:p>
    <w:p w14:paraId="56764F61" w14:textId="77777777" w:rsidR="008B0B0C" w:rsidRDefault="008B0B0C" w:rsidP="008B0B0C">
      <w:pPr>
        <w:pStyle w:val="IDSAReferences"/>
      </w:pPr>
      <w:r>
        <w:t xml:space="preserve">Webpage with organizational group author </w:t>
      </w:r>
      <w:r w:rsidRPr="006F65BB">
        <w:t>World Health Organization. (2018, May 24)</w:t>
      </w:r>
      <w:r w:rsidRPr="006F65BB">
        <w:rPr>
          <w:i/>
          <w:iCs/>
        </w:rPr>
        <w:t>. The top 10 causes of death</w:t>
      </w:r>
      <w:r w:rsidRPr="006F65BB">
        <w:t xml:space="preserve">. </w:t>
      </w:r>
      <w:hyperlink r:id="rId26" w:tgtFrame="_blank" w:history="1">
        <w:r w:rsidRPr="006F65BB">
          <w:rPr>
            <w:rStyle w:val="Hyperlink"/>
          </w:rPr>
          <w:t>https://www.who.int/news-room/fact-sheets/detail/the-top-10-causes-of-death</w:t>
        </w:r>
      </w:hyperlink>
    </w:p>
    <w:p w14:paraId="13D0207F" w14:textId="77777777" w:rsidR="008B0B0C" w:rsidRPr="006F65BB" w:rsidRDefault="008B0B0C" w:rsidP="008B0B0C">
      <w:pPr>
        <w:pStyle w:val="IDSAReferences"/>
      </w:pPr>
      <w:r>
        <w:t xml:space="preserve">AI reference </w:t>
      </w:r>
      <w:r w:rsidRPr="006F65BB">
        <w:t xml:space="preserve">Anthropic. (2025). </w:t>
      </w:r>
      <w:r w:rsidRPr="006F65BB">
        <w:rPr>
          <w:i/>
          <w:iCs/>
        </w:rPr>
        <w:t>Claude 4.5 Sonnet</w:t>
      </w:r>
      <w:r w:rsidRPr="006F65BB">
        <w:t xml:space="preserve"> [Large language model]. </w:t>
      </w:r>
      <w:hyperlink r:id="rId27" w:tgtFrame="_blank" w:history="1">
        <w:r w:rsidRPr="006F65BB">
          <w:rPr>
            <w:rStyle w:val="Hyperlink"/>
          </w:rPr>
          <w:t>https://claude.aiopens in new window</w:t>
        </w:r>
      </w:hyperlink>
    </w:p>
    <w:p w14:paraId="327B73F7" w14:textId="77777777" w:rsidR="008B0B0C" w:rsidRPr="006F65BB" w:rsidRDefault="008B0B0C" w:rsidP="008B0B0C">
      <w:pPr>
        <w:pStyle w:val="IDSAReferences"/>
      </w:pPr>
      <w:r>
        <w:t xml:space="preserve">AI chat reference </w:t>
      </w:r>
      <w:r w:rsidRPr="008B0B0C">
        <w:t xml:space="preserve">OpenAI. (2026, February 10). </w:t>
      </w:r>
      <w:r w:rsidRPr="008B0B0C">
        <w:rPr>
          <w:i/>
          <w:iCs/>
        </w:rPr>
        <w:t xml:space="preserve">Top 10 writing topics for high school graduates </w:t>
      </w:r>
      <w:r w:rsidRPr="008B0B0C">
        <w:t xml:space="preserve">[Generative AI chat]. ChatGPT. </w:t>
      </w:r>
      <w:hyperlink r:id="rId28" w:tgtFrame="_blank" w:history="1">
        <w:r w:rsidRPr="008B0B0C">
          <w:rPr>
            <w:rStyle w:val="Hyperlink"/>
          </w:rPr>
          <w:t>https://chatgpt.com/share/698b9233-1b58-8008-858d-cede516f4240</w:t>
        </w:r>
      </w:hyperlink>
    </w:p>
    <w:p w14:paraId="10D18FA1" w14:textId="77777777" w:rsidR="008B0B0C" w:rsidRPr="008B0B0C" w:rsidRDefault="008B0B0C" w:rsidP="008B0B0C">
      <w:pPr>
        <w:pStyle w:val="IDSABODY"/>
      </w:pPr>
    </w:p>
    <w:p w14:paraId="4701B762" w14:textId="3D762A14" w:rsidR="007E5D3A" w:rsidRPr="005B6712" w:rsidRDefault="007E5D3A" w:rsidP="00AE2684"/>
    <w:sectPr w:rsidR="007E5D3A" w:rsidRPr="005B6712" w:rsidSect="00342196">
      <w:type w:val="continuous"/>
      <w:pgSz w:w="12240" w:h="15840"/>
      <w:pgMar w:top="1305" w:right="1440" w:bottom="1440" w:left="1440" w:header="576" w:footer="1755" w:gutter="0"/>
      <w:cols w:space="43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FD96B" w14:textId="77777777" w:rsidR="005553A7" w:rsidRDefault="005553A7" w:rsidP="00616568">
      <w:r>
        <w:separator/>
      </w:r>
    </w:p>
  </w:endnote>
  <w:endnote w:type="continuationSeparator" w:id="0">
    <w:p w14:paraId="1D1EC8C3" w14:textId="77777777" w:rsidR="005553A7" w:rsidRDefault="005553A7" w:rsidP="00616568">
      <w:r>
        <w:continuationSeparator/>
      </w:r>
    </w:p>
  </w:endnote>
  <w:endnote w:type="continuationNotice" w:id="1">
    <w:p w14:paraId="01A1B3EE" w14:textId="77777777" w:rsidR="005553A7" w:rsidRDefault="005553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Headings CS)">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57572794"/>
      <w:docPartObj>
        <w:docPartGallery w:val="Page Numbers (Bottom of Page)"/>
        <w:docPartUnique/>
      </w:docPartObj>
    </w:sdtPr>
    <w:sdtContent>
      <w:p w14:paraId="4F4B8A01" w14:textId="15086549" w:rsidR="00891154" w:rsidRDefault="00891154" w:rsidP="00CA0CEA">
        <w:pP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60578">
          <w:rPr>
            <w:rStyle w:val="PageNumber"/>
            <w:noProof/>
          </w:rPr>
          <w:t>1</w:t>
        </w:r>
        <w:r>
          <w:rPr>
            <w:rStyle w:val="PageNumber"/>
          </w:rPr>
          <w:fldChar w:fldCharType="end"/>
        </w:r>
      </w:p>
    </w:sdtContent>
  </w:sdt>
  <w:p w14:paraId="1E0210F4" w14:textId="77777777" w:rsidR="00B80A4C" w:rsidRDefault="00B80A4C" w:rsidP="00891154">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F868" w14:textId="75FF370F" w:rsidR="005B6712" w:rsidRDefault="005B6712"/>
  <w:p w14:paraId="1F18C745" w14:textId="4EB899B6" w:rsidR="005076BB" w:rsidRDefault="00EC3A14" w:rsidP="00891154">
    <w:pPr>
      <w:ind w:right="360"/>
    </w:pPr>
    <w:r>
      <w:rPr>
        <w:noProof/>
      </w:rPr>
      <mc:AlternateContent>
        <mc:Choice Requires="wps">
          <w:drawing>
            <wp:anchor distT="0" distB="0" distL="114300" distR="114300" simplePos="0" relativeHeight="251660290" behindDoc="0" locked="0" layoutInCell="1" allowOverlap="1" wp14:anchorId="13648230" wp14:editId="328A9D11">
              <wp:simplePos x="0" y="0"/>
              <wp:positionH relativeFrom="column">
                <wp:posOffset>102414</wp:posOffset>
              </wp:positionH>
              <wp:positionV relativeFrom="paragraph">
                <wp:posOffset>301244</wp:posOffset>
              </wp:positionV>
              <wp:extent cx="5650052" cy="247650"/>
              <wp:effectExtent l="0" t="0" r="0" b="0"/>
              <wp:wrapSquare wrapText="bothSides"/>
              <wp:docPr id="34" name="Text Box 34"/>
              <wp:cNvGraphicFramePr/>
              <a:graphic xmlns:a="http://schemas.openxmlformats.org/drawingml/2006/main">
                <a:graphicData uri="http://schemas.microsoft.com/office/word/2010/wordprocessingShape">
                  <wps:wsp>
                    <wps:cNvSpPr txBox="1"/>
                    <wps:spPr>
                      <a:xfrm>
                        <a:off x="0" y="0"/>
                        <a:ext cx="5650052" cy="247650"/>
                      </a:xfrm>
                      <a:prstGeom prst="rect">
                        <a:avLst/>
                      </a:prstGeom>
                      <a:noFill/>
                      <a:ln w="6350">
                        <a:noFill/>
                      </a:ln>
                      <a:effectLst/>
                    </wps:spPr>
                    <wps:txbx>
                      <w:txbxContent>
                        <w:p w14:paraId="27EA8A7C" w14:textId="5076C95B" w:rsidR="005B6712" w:rsidRPr="000A5266" w:rsidRDefault="005B6712" w:rsidP="005B6712">
                          <w:pPr>
                            <w:jc w:val="right"/>
                            <w:rPr>
                              <w:rFonts w:ascii="Arial" w:hAnsi="Arial" w:cs="Arial"/>
                              <w:color w:val="808080" w:themeColor="background1" w:themeShade="80"/>
                              <w:sz w:val="18"/>
                              <w:szCs w:val="18"/>
                            </w:rPr>
                          </w:pPr>
                          <w:r w:rsidRPr="000A5266">
                            <w:rPr>
                              <w:rFonts w:ascii="Arial" w:hAnsi="Arial" w:cs="Arial"/>
                              <w:color w:val="808080" w:themeColor="background1" w:themeShade="80"/>
                              <w:sz w:val="18"/>
                              <w:szCs w:val="18"/>
                            </w:rPr>
                            <w:t xml:space="preserve">Industrial Designers Society of </w:t>
                          </w:r>
                          <w:proofErr w:type="gramStart"/>
                          <w:r w:rsidRPr="000A5266">
                            <w:rPr>
                              <w:rFonts w:ascii="Arial" w:hAnsi="Arial" w:cs="Arial"/>
                              <w:color w:val="808080" w:themeColor="background1" w:themeShade="80"/>
                              <w:sz w:val="18"/>
                              <w:szCs w:val="18"/>
                            </w:rPr>
                            <w:t>America  |</w:t>
                          </w:r>
                          <w:proofErr w:type="gramEnd"/>
                          <w:r w:rsidRPr="000A5266">
                            <w:rPr>
                              <w:rFonts w:ascii="Arial" w:hAnsi="Arial" w:cs="Arial"/>
                              <w:color w:val="808080" w:themeColor="background1" w:themeShade="80"/>
                              <w:sz w:val="18"/>
                              <w:szCs w:val="18"/>
                            </w:rPr>
                            <w:t xml:space="preserve">  202</w:t>
                          </w:r>
                          <w:r w:rsidR="008B0B0C">
                            <w:rPr>
                              <w:rFonts w:ascii="Arial" w:hAnsi="Arial" w:cs="Arial"/>
                              <w:color w:val="808080" w:themeColor="background1" w:themeShade="80"/>
                              <w:sz w:val="18"/>
                              <w:szCs w:val="18"/>
                            </w:rPr>
                            <w:t>6</w:t>
                          </w:r>
                          <w:r w:rsidR="00E54799">
                            <w:rPr>
                              <w:rFonts w:ascii="Arial" w:hAnsi="Arial" w:cs="Arial"/>
                              <w:color w:val="808080" w:themeColor="background1" w:themeShade="80"/>
                              <w:sz w:val="18"/>
                              <w:szCs w:val="18"/>
                            </w:rPr>
                            <w:t xml:space="preserve"> </w:t>
                          </w:r>
                          <w:r w:rsidR="00886F50">
                            <w:rPr>
                              <w:rFonts w:ascii="Arial" w:hAnsi="Arial" w:cs="Arial"/>
                              <w:color w:val="808080" w:themeColor="background1" w:themeShade="80"/>
                              <w:sz w:val="18"/>
                              <w:szCs w:val="18"/>
                            </w:rPr>
                            <w:t xml:space="preserve">IDC &amp; </w:t>
                          </w:r>
                          <w:r w:rsidRPr="000A5266">
                            <w:rPr>
                              <w:rFonts w:ascii="Arial" w:hAnsi="Arial" w:cs="Arial"/>
                              <w:color w:val="808080" w:themeColor="background1" w:themeShade="80"/>
                              <w:sz w:val="18"/>
                              <w:szCs w:val="18"/>
                            </w:rPr>
                            <w:t xml:space="preserve">Education </w:t>
                          </w:r>
                          <w:r w:rsidR="008B0B0C">
                            <w:rPr>
                              <w:rFonts w:ascii="Arial" w:hAnsi="Arial" w:cs="Arial"/>
                              <w:color w:val="808080" w:themeColor="background1" w:themeShade="80"/>
                              <w:sz w:val="18"/>
                              <w:szCs w:val="18"/>
                            </w:rPr>
                            <w:t>Symposium</w:t>
                          </w:r>
                          <w:r w:rsidR="00EC3A14">
                            <w:rPr>
                              <w:rFonts w:ascii="Arial" w:hAnsi="Arial" w:cs="Arial"/>
                              <w:color w:val="808080" w:themeColor="background1" w:themeShade="80"/>
                              <w:sz w:val="18"/>
                              <w:szCs w:val="18"/>
                            </w:rPr>
                            <w:t xml:space="preserve"> Full Paper Submission</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type w14:anchorId="13648230" id="_x0000_t202" coordsize="21600,21600" o:spt="202" path="m,l,21600r21600,l21600,xe">
              <v:stroke joinstyle="miter"/>
              <v:path gradientshapeok="t" o:connecttype="rect"/>
            </v:shapetype>
            <v:shape id="Text Box 34" o:spid="_x0000_s1026" type="#_x0000_t202" style="position:absolute;margin-left:8.05pt;margin-top:23.7pt;width:444.9pt;height:19.5pt;z-index:25166029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" filled="f" stroked="f" strokeweight=".5pt">
              <v:textbox inset=",,,0">
                <w:txbxContent>
                  <w:p w14:paraId="27EA8A7C" w14:textId="5076C95B" w:rsidR="005B6712" w:rsidRPr="000A5266" w:rsidRDefault="005B6712" w:rsidP="005B6712">
                    <w:pPr>
                      <w:jc w:val="right"/>
                      <w:rPr>
                        <w:rFonts w:ascii="Arial" w:hAnsi="Arial" w:cs="Arial"/>
                        <w:color w:val="808080" w:themeColor="background1" w:themeShade="80"/>
                        <w:sz w:val="18"/>
                        <w:szCs w:val="18"/>
                      </w:rPr>
                    </w:pPr>
                    <w:r w:rsidRPr="000A5266">
                      <w:rPr>
                        <w:rFonts w:ascii="Arial" w:hAnsi="Arial" w:cs="Arial"/>
                        <w:color w:val="808080" w:themeColor="background1" w:themeShade="80"/>
                        <w:sz w:val="18"/>
                        <w:szCs w:val="18"/>
                      </w:rPr>
                      <w:t xml:space="preserve">Industrial Designers Society of </w:t>
                    </w:r>
                    <w:proofErr w:type="gramStart"/>
                    <w:r w:rsidRPr="000A5266">
                      <w:rPr>
                        <w:rFonts w:ascii="Arial" w:hAnsi="Arial" w:cs="Arial"/>
                        <w:color w:val="808080" w:themeColor="background1" w:themeShade="80"/>
                        <w:sz w:val="18"/>
                        <w:szCs w:val="18"/>
                      </w:rPr>
                      <w:t>America  |</w:t>
                    </w:r>
                    <w:proofErr w:type="gramEnd"/>
                    <w:r w:rsidRPr="000A5266">
                      <w:rPr>
                        <w:rFonts w:ascii="Arial" w:hAnsi="Arial" w:cs="Arial"/>
                        <w:color w:val="808080" w:themeColor="background1" w:themeShade="80"/>
                        <w:sz w:val="18"/>
                        <w:szCs w:val="18"/>
                      </w:rPr>
                      <w:t xml:space="preserve">  202</w:t>
                    </w:r>
                    <w:r w:rsidR="008B0B0C">
                      <w:rPr>
                        <w:rFonts w:ascii="Arial" w:hAnsi="Arial" w:cs="Arial"/>
                        <w:color w:val="808080" w:themeColor="background1" w:themeShade="80"/>
                        <w:sz w:val="18"/>
                        <w:szCs w:val="18"/>
                      </w:rPr>
                      <w:t>6</w:t>
                    </w:r>
                    <w:r w:rsidR="00E54799">
                      <w:rPr>
                        <w:rFonts w:ascii="Arial" w:hAnsi="Arial" w:cs="Arial"/>
                        <w:color w:val="808080" w:themeColor="background1" w:themeShade="80"/>
                        <w:sz w:val="18"/>
                        <w:szCs w:val="18"/>
                      </w:rPr>
                      <w:t xml:space="preserve"> </w:t>
                    </w:r>
                    <w:r w:rsidR="00886F50">
                      <w:rPr>
                        <w:rFonts w:ascii="Arial" w:hAnsi="Arial" w:cs="Arial"/>
                        <w:color w:val="808080" w:themeColor="background1" w:themeShade="80"/>
                        <w:sz w:val="18"/>
                        <w:szCs w:val="18"/>
                      </w:rPr>
                      <w:t xml:space="preserve">IDC &amp; </w:t>
                    </w:r>
                    <w:r w:rsidRPr="000A5266">
                      <w:rPr>
                        <w:rFonts w:ascii="Arial" w:hAnsi="Arial" w:cs="Arial"/>
                        <w:color w:val="808080" w:themeColor="background1" w:themeShade="80"/>
                        <w:sz w:val="18"/>
                        <w:szCs w:val="18"/>
                      </w:rPr>
                      <w:t xml:space="preserve">Education </w:t>
                    </w:r>
                    <w:r w:rsidR="008B0B0C">
                      <w:rPr>
                        <w:rFonts w:ascii="Arial" w:hAnsi="Arial" w:cs="Arial"/>
                        <w:color w:val="808080" w:themeColor="background1" w:themeShade="80"/>
                        <w:sz w:val="18"/>
                        <w:szCs w:val="18"/>
                      </w:rPr>
                      <w:t>Symposium</w:t>
                    </w:r>
                    <w:r w:rsidR="00EC3A14">
                      <w:rPr>
                        <w:rFonts w:ascii="Arial" w:hAnsi="Arial" w:cs="Arial"/>
                        <w:color w:val="808080" w:themeColor="background1" w:themeShade="80"/>
                        <w:sz w:val="18"/>
                        <w:szCs w:val="18"/>
                      </w:rPr>
                      <w:t xml:space="preserve"> Full Paper Submission</w:t>
                    </w:r>
                  </w:p>
                </w:txbxContent>
              </v:textbox>
              <w10:wrap type="square"/>
            </v:shape>
          </w:pict>
        </mc:Fallback>
      </mc:AlternateContent>
    </w:r>
    <w:r w:rsidR="005B6712">
      <w:rPr>
        <w:noProof/>
      </w:rPr>
      <mc:AlternateContent>
        <mc:Choice Requires="wps">
          <w:drawing>
            <wp:anchor distT="0" distB="0" distL="114300" distR="114300" simplePos="0" relativeHeight="251662338" behindDoc="0" locked="0" layoutInCell="1" allowOverlap="1" wp14:anchorId="61967C30" wp14:editId="61F46B1F">
              <wp:simplePos x="0" y="0"/>
              <wp:positionH relativeFrom="column">
                <wp:posOffset>14514</wp:posOffset>
              </wp:positionH>
              <wp:positionV relativeFrom="paragraph">
                <wp:posOffset>300083</wp:posOffset>
              </wp:positionV>
              <wp:extent cx="5936071" cy="0"/>
              <wp:effectExtent l="0" t="0" r="7620" b="12700"/>
              <wp:wrapNone/>
              <wp:docPr id="1" name="Straight Connector 1"/>
              <wp:cNvGraphicFramePr/>
              <a:graphic xmlns:a="http://schemas.openxmlformats.org/drawingml/2006/main">
                <a:graphicData uri="http://schemas.microsoft.com/office/word/2010/wordprocessingShape">
                  <wps:wsp>
                    <wps:cNvCnPr/>
                    <wps:spPr>
                      <a:xfrm>
                        <a:off x="0" y="0"/>
                        <a:ext cx="5936071"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E10D49" id="Straight Connector 1" o:spid="_x0000_s1026" style="position:absolute;z-index:25166233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23.65pt" to="468.5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" strokecolor="#7f7f7f [1612]" strokeweight=".5pt">
              <v:stroke joinstyle="miter"/>
            </v:line>
          </w:pict>
        </mc:Fallback>
      </mc:AlternateContent>
    </w:r>
    <w:r w:rsidR="005B6712" w:rsidRPr="005B6712">
      <w:rPr>
        <w:noProof/>
      </w:rPr>
      <mc:AlternateContent>
        <mc:Choice Requires="wps">
          <w:drawing>
            <wp:anchor distT="0" distB="0" distL="0" distR="0" simplePos="0" relativeHeight="251661314" behindDoc="0" locked="0" layoutInCell="1" allowOverlap="1" wp14:anchorId="79C9DC08" wp14:editId="2309A47D">
              <wp:simplePos x="0" y="0"/>
              <wp:positionH relativeFrom="rightMargin">
                <wp:posOffset>-180340</wp:posOffset>
              </wp:positionH>
              <wp:positionV relativeFrom="bottomMargin">
                <wp:posOffset>503555</wp:posOffset>
              </wp:positionV>
              <wp:extent cx="273050" cy="279400"/>
              <wp:effectExtent l="0" t="0" r="0" b="0"/>
              <wp:wrapSquare wrapText="bothSides"/>
              <wp:docPr id="35" name="Rectangle 35"/>
              <wp:cNvGraphicFramePr/>
              <a:graphic xmlns:a="http://schemas.openxmlformats.org/drawingml/2006/main">
                <a:graphicData uri="http://schemas.microsoft.com/office/word/2010/wordprocessingShape">
                  <wps:wsp>
                    <wps:cNvSpPr/>
                    <wps:spPr>
                      <a:xfrm>
                        <a:off x="0" y="0"/>
                        <a:ext cx="273050" cy="279400"/>
                      </a:xfrm>
                      <a:prstGeom prst="rect">
                        <a:avLst/>
                      </a:prstGeom>
                      <a:noFill/>
                      <a:ln w="38100" cap="flat" cmpd="sng" algn="ctr">
                        <a:noFill/>
                        <a:prstDash val="solid"/>
                        <a:miter lim="800000"/>
                      </a:ln>
                      <a:effectLst/>
                    </wps:spPr>
                    <wps:txbx>
                      <w:txbxContent>
                        <w:p w14:paraId="6BCF7E3A" w14:textId="77777777" w:rsidR="005B6712" w:rsidRPr="000A5266" w:rsidRDefault="005B6712" w:rsidP="005B6712">
                          <w:pPr>
                            <w:jc w:val="right"/>
                            <w:rPr>
                              <w:rFonts w:ascii="Arial" w:hAnsi="Arial" w:cs="Arial"/>
                              <w:color w:val="808080" w:themeColor="background1" w:themeShade="80"/>
                              <w:szCs w:val="20"/>
                            </w:rPr>
                          </w:pPr>
                          <w:r w:rsidRPr="000A5266">
                            <w:rPr>
                              <w:rFonts w:ascii="Arial" w:hAnsi="Arial" w:cs="Arial"/>
                              <w:color w:val="808080" w:themeColor="background1" w:themeShade="80"/>
                              <w:szCs w:val="20"/>
                            </w:rPr>
                            <w:fldChar w:fldCharType="begin"/>
                          </w:r>
                          <w:r w:rsidRPr="000A5266">
                            <w:rPr>
                              <w:rFonts w:ascii="Arial" w:hAnsi="Arial" w:cs="Arial"/>
                              <w:color w:val="808080" w:themeColor="background1" w:themeShade="80"/>
                              <w:szCs w:val="20"/>
                            </w:rPr>
                            <w:instrText xml:space="preserve"> PAGE   \* MERGEFORMAT </w:instrText>
                          </w:r>
                          <w:r w:rsidRPr="000A5266">
                            <w:rPr>
                              <w:rFonts w:ascii="Arial" w:hAnsi="Arial" w:cs="Arial"/>
                              <w:color w:val="808080" w:themeColor="background1" w:themeShade="80"/>
                              <w:szCs w:val="20"/>
                            </w:rPr>
                            <w:fldChar w:fldCharType="separate"/>
                          </w:r>
                          <w:r w:rsidRPr="000A5266">
                            <w:rPr>
                              <w:rFonts w:ascii="Arial" w:hAnsi="Arial" w:cs="Arial"/>
                              <w:noProof/>
                              <w:color w:val="808080" w:themeColor="background1" w:themeShade="80"/>
                              <w:szCs w:val="20"/>
                            </w:rPr>
                            <w:t>2</w:t>
                          </w:r>
                          <w:r w:rsidRPr="000A5266">
                            <w:rPr>
                              <w:rFonts w:ascii="Arial" w:hAnsi="Arial" w:cs="Arial"/>
                              <w:noProof/>
                              <w:color w:val="808080" w:themeColor="background1" w:themeShade="8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C9DC08" id="Rectangle 35" o:spid="_x0000_s1027" style="position:absolute;margin-left:-14.2pt;margin-top:39.65pt;width:21.5pt;height:22pt;z-index:25166131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" filled="f" stroked="f" strokeweight="3pt">
              <v:textbox>
                <w:txbxContent>
                  <w:p w14:paraId="6BCF7E3A" w14:textId="77777777" w:rsidR="005B6712" w:rsidRPr="000A5266" w:rsidRDefault="005B6712" w:rsidP="005B6712">
                    <w:pPr>
                      <w:jc w:val="right"/>
                      <w:rPr>
                        <w:rFonts w:ascii="Arial" w:hAnsi="Arial" w:cs="Arial"/>
                        <w:color w:val="808080" w:themeColor="background1" w:themeShade="80"/>
                        <w:szCs w:val="20"/>
                      </w:rPr>
                    </w:pPr>
                    <w:r w:rsidRPr="000A5266">
                      <w:rPr>
                        <w:rFonts w:ascii="Arial" w:hAnsi="Arial" w:cs="Arial"/>
                        <w:color w:val="808080" w:themeColor="background1" w:themeShade="80"/>
                        <w:szCs w:val="20"/>
                      </w:rPr>
                      <w:fldChar w:fldCharType="begin"/>
                    </w:r>
                    <w:r w:rsidRPr="000A5266">
                      <w:rPr>
                        <w:rFonts w:ascii="Arial" w:hAnsi="Arial" w:cs="Arial"/>
                        <w:color w:val="808080" w:themeColor="background1" w:themeShade="80"/>
                        <w:szCs w:val="20"/>
                      </w:rPr>
                      <w:instrText xml:space="preserve"> PAGE   \* MERGEFORMAT </w:instrText>
                    </w:r>
                    <w:r w:rsidRPr="000A5266">
                      <w:rPr>
                        <w:rFonts w:ascii="Arial" w:hAnsi="Arial" w:cs="Arial"/>
                        <w:color w:val="808080" w:themeColor="background1" w:themeShade="80"/>
                        <w:szCs w:val="20"/>
                      </w:rPr>
                      <w:fldChar w:fldCharType="separate"/>
                    </w:r>
                    <w:r w:rsidRPr="000A5266">
                      <w:rPr>
                        <w:rFonts w:ascii="Arial" w:hAnsi="Arial" w:cs="Arial"/>
                        <w:noProof/>
                        <w:color w:val="808080" w:themeColor="background1" w:themeShade="80"/>
                        <w:szCs w:val="20"/>
                      </w:rPr>
                      <w:t>2</w:t>
                    </w:r>
                    <w:r w:rsidRPr="000A5266">
                      <w:rPr>
                        <w:rFonts w:ascii="Arial" w:hAnsi="Arial" w:cs="Arial"/>
                        <w:noProof/>
                        <w:color w:val="808080" w:themeColor="background1" w:themeShade="80"/>
                        <w:szCs w:val="20"/>
                      </w:rPr>
                      <w:fldChar w:fldCharType="end"/>
                    </w:r>
                  </w:p>
                </w:txbxContent>
              </v:textbox>
              <w10:wrap type="square"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64AAA" w14:textId="28AC44BC" w:rsidR="005076BB" w:rsidRDefault="00A40C03">
    <w:r>
      <w:rPr>
        <w:noProof/>
        <w:color w:val="808080" w:themeColor="background1" w:themeShade="80"/>
        <w:lang w:eastAsia="zh-CN"/>
      </w:rPr>
      <mc:AlternateContent>
        <mc:Choice Requires="wpg">
          <w:drawing>
            <wp:anchor distT="0" distB="0" distL="0" distR="0" simplePos="0" relativeHeight="251657216" behindDoc="1" locked="0" layoutInCell="1" allowOverlap="1" wp14:anchorId="091FC730" wp14:editId="1295A054">
              <wp:simplePos x="0" y="0"/>
              <wp:positionH relativeFrom="margin">
                <wp:posOffset>-40640</wp:posOffset>
              </wp:positionH>
              <wp:positionV relativeFrom="bottomMargin">
                <wp:posOffset>180340</wp:posOffset>
              </wp:positionV>
              <wp:extent cx="6118860" cy="320040"/>
              <wp:effectExtent l="0" t="0" r="15240" b="0"/>
              <wp:wrapSquare wrapText="bothSides"/>
              <wp:docPr id="37" name="Group 37"/>
              <wp:cNvGraphicFramePr/>
              <a:graphic xmlns:a="http://schemas.openxmlformats.org/drawingml/2006/main">
                <a:graphicData uri="http://schemas.microsoft.com/office/word/2010/wordprocessingGroup">
                  <wpg:wgp>
                    <wpg:cNvGrpSpPr/>
                    <wpg:grpSpPr>
                      <a:xfrm>
                        <a:off x="0" y="0"/>
                        <a:ext cx="6118860" cy="320040"/>
                        <a:chOff x="0" y="0"/>
                        <a:chExt cx="5982810" cy="323851"/>
                      </a:xfrm>
                    </wpg:grpSpPr>
                    <wps:wsp>
                      <wps:cNvPr id="38" name="Rectangle 38"/>
                      <wps:cNvSpPr/>
                      <wps:spPr>
                        <a:xfrm>
                          <a:off x="39210" y="0"/>
                          <a:ext cx="5943600" cy="18826"/>
                        </a:xfrm>
                        <a:prstGeom prst="rect">
                          <a:avLst/>
                        </a:prstGeom>
                        <a:noFill/>
                        <a:ln w="31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F257BE" w14:textId="52E7E2CA" w:rsidR="005076BB" w:rsidRDefault="007F5889">
                            <w:pPr>
                              <w:jc w:val="right"/>
                              <w:rPr>
                                <w:color w:val="7F7F7F" w:themeColor="text1" w:themeTint="80"/>
                              </w:rPr>
                            </w:pPr>
                            <w:r>
                              <w:rPr>
                                <w:color w:val="7F7F7F" w:themeColor="text1" w:themeTint="80"/>
                              </w:rPr>
                              <w:t>Industrial Designers Society of America // Education Symposium // Design Exchange</w:t>
                            </w:r>
                            <w:r w:rsidR="005076BB">
                              <w:rPr>
                                <w:color w:val="7F7F7F" w:themeColor="text1" w:themeTint="80"/>
                              </w:rPr>
                              <w:t xml:space="preserve"> // IDC Seattl</w:t>
                            </w:r>
                            <w:r>
                              <w:rPr>
                                <w:color w:val="7F7F7F" w:themeColor="text1" w:themeTint="80"/>
                              </w:rPr>
                              <w:t>e</w:t>
                            </w:r>
                            <w:r w:rsidR="005076BB">
                              <w:rPr>
                                <w:color w:val="7F7F7F" w:themeColor="text1" w:themeTint="80"/>
                              </w:rPr>
                              <w:t>, WA</w:t>
                            </w:r>
                          </w:p>
                          <w:p w14:paraId="1D1CF608" w14:textId="77777777" w:rsidR="005076BB" w:rsidRDefault="005076BB">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1FC730" id="Group 37" o:spid="_x0000_s1028" style="position:absolute;margin-left:-3.2pt;margin-top:14.2pt;width:481.8pt;height:25.2pt;z-index:-251659264;mso-wrap-distance-left:0;mso-wrap-distance-right:0;mso-position-horizontal-relative:margin;mso-position-vertical-relative:bottom-margin-area;mso-width-relative:margin;mso-height-relative:margin" coordsize="59828,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">
              <v:rect id="Rectangle 38" o:spid="_x0000_s1029" style="position:absolute;left:392;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" filled="f" strokecolor="#747070 [1614]" strokeweight=".25pt"/>
              <v:shapetype id="_x0000_t202" coordsize="21600,21600" o:spt="202" path="m,l,21600r21600,l21600,xe">
                <v:stroke joinstyle="miter"/>
                <v:path gradientshapeok="t" o:connecttype="rect"/>
              </v:shapetype>
              <v:shape id="Text Box 39" o:spid="_x0000_s1030"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65F257BE" w14:textId="52E7E2CA" w:rsidR="005076BB" w:rsidRDefault="007F5889">
                      <w:pPr>
                        <w:jc w:val="right"/>
                        <w:rPr>
                          <w:color w:val="7F7F7F" w:themeColor="text1" w:themeTint="80"/>
                        </w:rPr>
                      </w:pPr>
                      <w:r>
                        <w:rPr>
                          <w:color w:val="7F7F7F" w:themeColor="text1" w:themeTint="80"/>
                        </w:rPr>
                        <w:t>Industrial Designers Society of America // Education Symposium // Design Exchange</w:t>
                      </w:r>
                      <w:r w:rsidR="005076BB">
                        <w:rPr>
                          <w:color w:val="7F7F7F" w:themeColor="text1" w:themeTint="80"/>
                        </w:rPr>
                        <w:t xml:space="preserve"> // IDC Seattl</w:t>
                      </w:r>
                      <w:r>
                        <w:rPr>
                          <w:color w:val="7F7F7F" w:themeColor="text1" w:themeTint="80"/>
                        </w:rPr>
                        <w:t>e</w:t>
                      </w:r>
                      <w:r w:rsidR="005076BB">
                        <w:rPr>
                          <w:color w:val="7F7F7F" w:themeColor="text1" w:themeTint="80"/>
                        </w:rPr>
                        <w:t>, WA</w:t>
                      </w:r>
                    </w:p>
                    <w:p w14:paraId="1D1CF608" w14:textId="77777777" w:rsidR="005076BB" w:rsidRDefault="005076BB">
                      <w:pPr>
                        <w:jc w:val="right"/>
                        <w:rPr>
                          <w:color w:val="808080" w:themeColor="background1" w:themeShade="80"/>
                        </w:rPr>
                      </w:pPr>
                    </w:p>
                  </w:txbxContent>
                </v:textbox>
              </v:shape>
              <w10:wrap type="square" anchorx="margin" anchory="margin"/>
            </v:group>
          </w:pict>
        </mc:Fallback>
      </mc:AlternateContent>
    </w:r>
    <w:r>
      <w:rPr>
        <w:noProof/>
        <w:lang w:eastAsia="zh-CN"/>
      </w:rPr>
      <mc:AlternateContent>
        <mc:Choice Requires="wps">
          <w:drawing>
            <wp:anchor distT="0" distB="0" distL="0" distR="0" simplePos="0" relativeHeight="251657218" behindDoc="0" locked="0" layoutInCell="1" allowOverlap="1" wp14:anchorId="012532E5" wp14:editId="11346B6B">
              <wp:simplePos x="0" y="0"/>
              <wp:positionH relativeFrom="rightMargin">
                <wp:posOffset>135255</wp:posOffset>
              </wp:positionH>
              <wp:positionV relativeFrom="bottomMargin">
                <wp:posOffset>180340</wp:posOffset>
              </wp:positionV>
              <wp:extent cx="326390" cy="320040"/>
              <wp:effectExtent l="0" t="0" r="3810" b="0"/>
              <wp:wrapSquare wrapText="bothSides"/>
              <wp:docPr id="40" name="Rectangle 40"/>
              <wp:cNvGraphicFramePr/>
              <a:graphic xmlns:a="http://schemas.openxmlformats.org/drawingml/2006/main">
                <a:graphicData uri="http://schemas.microsoft.com/office/word/2010/wordprocessingShape">
                  <wps:wsp>
                    <wps:cNvSpPr/>
                    <wps:spPr>
                      <a:xfrm>
                        <a:off x="0" y="0"/>
                        <a:ext cx="326390" cy="320040"/>
                      </a:xfrm>
                      <a:prstGeom prst="rect">
                        <a:avLst/>
                      </a:prstGeom>
                      <a:solidFill>
                        <a:schemeClr val="bg2">
                          <a:lumMod val="50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058E7A" w14:textId="77777777" w:rsidR="005076BB" w:rsidRDefault="005076B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2532E5" id="Rectangle 40" o:spid="_x0000_s1031" style="position:absolute;margin-left:10.65pt;margin-top:14.2pt;width:25.7pt;height:25.2pt;z-index:251657218;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" fillcolor="#747070 [1614]" stroked="f" strokeweight="3pt">
              <v:textbox>
                <w:txbxContent>
                  <w:p w14:paraId="4A058E7A" w14:textId="77777777" w:rsidR="005076BB" w:rsidRDefault="005076B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50151" w14:textId="77777777" w:rsidR="005553A7" w:rsidRDefault="005553A7" w:rsidP="00616568">
      <w:r>
        <w:separator/>
      </w:r>
    </w:p>
  </w:footnote>
  <w:footnote w:type="continuationSeparator" w:id="0">
    <w:p w14:paraId="746A2228" w14:textId="77777777" w:rsidR="005553A7" w:rsidRDefault="005553A7" w:rsidP="00616568">
      <w:r>
        <w:continuationSeparator/>
      </w:r>
    </w:p>
  </w:footnote>
  <w:footnote w:type="continuationNotice" w:id="1">
    <w:p w14:paraId="60FE8F64" w14:textId="77777777" w:rsidR="005553A7" w:rsidRDefault="005553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4AF92" w14:textId="793FB9A6" w:rsidR="003B36A5" w:rsidRDefault="00434C22">
    <w:pPr>
      <w:pStyle w:val="Header"/>
    </w:pPr>
    <w:r>
      <w:rPr>
        <w:noProof/>
      </w:rPr>
      <w:drawing>
        <wp:anchor distT="0" distB="0" distL="114300" distR="114300" simplePos="0" relativeHeight="251664386" behindDoc="1" locked="0" layoutInCell="1" allowOverlap="1" wp14:anchorId="1CC210DD" wp14:editId="40ED1544">
          <wp:simplePos x="0" y="0"/>
          <wp:positionH relativeFrom="page">
            <wp:posOffset>7034</wp:posOffset>
          </wp:positionH>
          <wp:positionV relativeFrom="paragraph">
            <wp:posOffset>-450166</wp:posOffset>
          </wp:positionV>
          <wp:extent cx="7772400" cy="1231899"/>
          <wp:effectExtent l="0" t="0" r="0" b="635"/>
          <wp:wrapNone/>
          <wp:docPr id="2" name="Picture 2"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white background&#10;&#10;Description automatically generated"/>
                  <pic:cNvPicPr>
                    <a:picLocks noChangeAspect="1" noChangeArrowheads="1"/>
                  </pic:cNvPicPr>
                </pic:nvPicPr>
                <pic:blipFill>
                  <a:blip r:embed="rId1"/>
                  <a:stretch>
                    <a:fillRect/>
                  </a:stretch>
                </pic:blipFill>
                <pic:spPr bwMode="auto">
                  <a:xfrm>
                    <a:off x="0" y="0"/>
                    <a:ext cx="7772400" cy="123189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CA0A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B7C4DF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3631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B6666E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B8078F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CCEFB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2328A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ACEB43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95E52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C0E9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76319A"/>
    <w:multiLevelType w:val="hybridMultilevel"/>
    <w:tmpl w:val="4A809EF8"/>
    <w:lvl w:ilvl="0" w:tplc="6BF2B276">
      <w:start w:val="1"/>
      <w:numFmt w:val="bullet"/>
      <w:pStyle w:val="IDSABulletLis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F8A4DB4"/>
    <w:multiLevelType w:val="multilevel"/>
    <w:tmpl w:val="7948655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0FF43BB7"/>
    <w:multiLevelType w:val="hybridMultilevel"/>
    <w:tmpl w:val="5B08A77A"/>
    <w:lvl w:ilvl="0" w:tplc="D5FA887A">
      <w:start w:val="1"/>
      <w:numFmt w:val="bullet"/>
      <w:pStyle w:val="IDSAPAPERbulletlis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8A7FD1"/>
    <w:multiLevelType w:val="hybridMultilevel"/>
    <w:tmpl w:val="79E25A98"/>
    <w:lvl w:ilvl="0" w:tplc="37DEA79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C1337C"/>
    <w:multiLevelType w:val="multilevel"/>
    <w:tmpl w:val="17324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135555DB"/>
    <w:multiLevelType w:val="multilevel"/>
    <w:tmpl w:val="45C4E5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17FF4347"/>
    <w:multiLevelType w:val="multilevel"/>
    <w:tmpl w:val="AAA2BE1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18082722"/>
    <w:multiLevelType w:val="hybridMultilevel"/>
    <w:tmpl w:val="7B6074B8"/>
    <w:lvl w:ilvl="0" w:tplc="566845BA">
      <w:numFmt w:val="bullet"/>
      <w:lvlText w:val=""/>
      <w:lvlJc w:val="left"/>
      <w:pPr>
        <w:ind w:left="720" w:hanging="360"/>
      </w:pPr>
      <w:rPr>
        <w:rFonts w:ascii="Wingdings" w:eastAsia="Batang"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D37F01"/>
    <w:multiLevelType w:val="hybridMultilevel"/>
    <w:tmpl w:val="CA7A4B24"/>
    <w:lvl w:ilvl="0" w:tplc="05A86A34">
      <w:numFmt w:val="bullet"/>
      <w:lvlText w:val=""/>
      <w:lvlJc w:val="left"/>
      <w:pPr>
        <w:ind w:left="720" w:hanging="360"/>
      </w:pPr>
      <w:rPr>
        <w:rFonts w:ascii="Wingdings" w:eastAsia="Batang"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2C555D"/>
    <w:multiLevelType w:val="multilevel"/>
    <w:tmpl w:val="0A00F474"/>
    <w:numStyleLink w:val="111111"/>
  </w:abstractNum>
  <w:abstractNum w:abstractNumId="20" w15:restartNumberingAfterBreak="0">
    <w:nsid w:val="25F26BC3"/>
    <w:multiLevelType w:val="multilevel"/>
    <w:tmpl w:val="DB6A31DC"/>
    <w:lvl w:ilvl="0">
      <w:start w:val="1"/>
      <w:numFmt w:val="decimal"/>
      <w:lvlText w:val="%1."/>
      <w:lvlJc w:val="left"/>
      <w:pPr>
        <w:ind w:left="0" w:firstLine="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28A32B7D"/>
    <w:multiLevelType w:val="multilevel"/>
    <w:tmpl w:val="67A24B7A"/>
    <w:lvl w:ilvl="0">
      <w:start w:val="1"/>
      <w:numFmt w:val="decimal"/>
      <w:lvlText w:val="%1."/>
      <w:lvlJc w:val="left"/>
      <w:pPr>
        <w:ind w:left="0" w:firstLine="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28F90BCA"/>
    <w:multiLevelType w:val="multilevel"/>
    <w:tmpl w:val="BC00FD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7155634"/>
    <w:multiLevelType w:val="multilevel"/>
    <w:tmpl w:val="9ACAD3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3D4E1AF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D897944"/>
    <w:multiLevelType w:val="multilevel"/>
    <w:tmpl w:val="92425C9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2C3051C"/>
    <w:multiLevelType w:val="multilevel"/>
    <w:tmpl w:val="92425C9E"/>
    <w:numStyleLink w:val="CurrentList1"/>
  </w:abstractNum>
  <w:abstractNum w:abstractNumId="27" w15:restartNumberingAfterBreak="0">
    <w:nsid w:val="44B34D1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956349F"/>
    <w:multiLevelType w:val="multilevel"/>
    <w:tmpl w:val="9BDCF79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49C30EB7"/>
    <w:multiLevelType w:val="hybridMultilevel"/>
    <w:tmpl w:val="16ECDD2C"/>
    <w:lvl w:ilvl="0" w:tplc="BE903C50">
      <w:start w:val="1"/>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386461"/>
    <w:multiLevelType w:val="multilevel"/>
    <w:tmpl w:val="97DE8B4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575A6479"/>
    <w:multiLevelType w:val="multilevel"/>
    <w:tmpl w:val="EDE6145C"/>
    <w:lvl w:ilvl="0">
      <w:start w:val="1"/>
      <w:numFmt w:val="decimal"/>
      <w:pStyle w:val="IDSAHeading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7813929"/>
    <w:multiLevelType w:val="multilevel"/>
    <w:tmpl w:val="0A00F47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62E46AD"/>
    <w:multiLevelType w:val="multilevel"/>
    <w:tmpl w:val="96C484F6"/>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71F530C"/>
    <w:multiLevelType w:val="multilevel"/>
    <w:tmpl w:val="AAA2BE1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6787699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9570DE2"/>
    <w:multiLevelType w:val="multilevel"/>
    <w:tmpl w:val="11E277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EAF4FC1"/>
    <w:multiLevelType w:val="multilevel"/>
    <w:tmpl w:val="35CE893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1584298216">
    <w:abstractNumId w:val="31"/>
  </w:num>
  <w:num w:numId="2" w16cid:durableId="1287545033">
    <w:abstractNumId w:val="10"/>
  </w:num>
  <w:num w:numId="3" w16cid:durableId="937248894">
    <w:abstractNumId w:val="15"/>
  </w:num>
  <w:num w:numId="4" w16cid:durableId="385224940">
    <w:abstractNumId w:val="21"/>
  </w:num>
  <w:num w:numId="5" w16cid:durableId="856188607">
    <w:abstractNumId w:val="20"/>
  </w:num>
  <w:num w:numId="6" w16cid:durableId="1730610020">
    <w:abstractNumId w:val="32"/>
  </w:num>
  <w:num w:numId="7" w16cid:durableId="917398873">
    <w:abstractNumId w:val="11"/>
  </w:num>
  <w:num w:numId="8" w16cid:durableId="637224910">
    <w:abstractNumId w:val="27"/>
  </w:num>
  <w:num w:numId="9" w16cid:durableId="1270695231">
    <w:abstractNumId w:val="14"/>
  </w:num>
  <w:num w:numId="10" w16cid:durableId="552890747">
    <w:abstractNumId w:val="30"/>
  </w:num>
  <w:num w:numId="11" w16cid:durableId="1574851785">
    <w:abstractNumId w:val="35"/>
  </w:num>
  <w:num w:numId="12" w16cid:durableId="396439184">
    <w:abstractNumId w:val="22"/>
  </w:num>
  <w:num w:numId="13" w16cid:durableId="629937416">
    <w:abstractNumId w:val="36"/>
  </w:num>
  <w:num w:numId="14" w16cid:durableId="486745857">
    <w:abstractNumId w:val="24"/>
  </w:num>
  <w:num w:numId="15" w16cid:durableId="300696310">
    <w:abstractNumId w:val="34"/>
  </w:num>
  <w:num w:numId="16" w16cid:durableId="773482708">
    <w:abstractNumId w:val="23"/>
  </w:num>
  <w:num w:numId="17" w16cid:durableId="385641907">
    <w:abstractNumId w:val="16"/>
  </w:num>
  <w:num w:numId="18" w16cid:durableId="212351633">
    <w:abstractNumId w:val="28"/>
  </w:num>
  <w:num w:numId="19" w16cid:durableId="386882711">
    <w:abstractNumId w:val="37"/>
  </w:num>
  <w:num w:numId="20" w16cid:durableId="698556181">
    <w:abstractNumId w:val="0"/>
  </w:num>
  <w:num w:numId="21" w16cid:durableId="866258911">
    <w:abstractNumId w:val="1"/>
  </w:num>
  <w:num w:numId="22" w16cid:durableId="567301768">
    <w:abstractNumId w:val="2"/>
  </w:num>
  <w:num w:numId="23" w16cid:durableId="1194687454">
    <w:abstractNumId w:val="3"/>
  </w:num>
  <w:num w:numId="24" w16cid:durableId="1622611277">
    <w:abstractNumId w:val="8"/>
  </w:num>
  <w:num w:numId="25" w16cid:durableId="1140423376">
    <w:abstractNumId w:val="4"/>
  </w:num>
  <w:num w:numId="26" w16cid:durableId="363872957">
    <w:abstractNumId w:val="5"/>
  </w:num>
  <w:num w:numId="27" w16cid:durableId="1594364098">
    <w:abstractNumId w:val="6"/>
  </w:num>
  <w:num w:numId="28" w16cid:durableId="26570551">
    <w:abstractNumId w:val="7"/>
  </w:num>
  <w:num w:numId="29" w16cid:durableId="1250693536">
    <w:abstractNumId w:val="9"/>
  </w:num>
  <w:num w:numId="30" w16cid:durableId="1877157287">
    <w:abstractNumId w:val="12"/>
  </w:num>
  <w:num w:numId="31" w16cid:durableId="180357763">
    <w:abstractNumId w:val="29"/>
  </w:num>
  <w:num w:numId="32" w16cid:durableId="1523780661">
    <w:abstractNumId w:val="17"/>
  </w:num>
  <w:num w:numId="33" w16cid:durableId="1626882721">
    <w:abstractNumId w:val="18"/>
  </w:num>
  <w:num w:numId="34" w16cid:durableId="1854034651">
    <w:abstractNumId w:val="19"/>
  </w:num>
  <w:num w:numId="35" w16cid:durableId="1124888308">
    <w:abstractNumId w:val="33"/>
  </w:num>
  <w:num w:numId="36" w16cid:durableId="183130391">
    <w:abstractNumId w:val="13"/>
  </w:num>
  <w:num w:numId="37" w16cid:durableId="1234198834">
    <w:abstractNumId w:val="25"/>
  </w:num>
  <w:num w:numId="38" w16cid:durableId="50648000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D3A"/>
    <w:rsid w:val="0000174A"/>
    <w:rsid w:val="00001CCC"/>
    <w:rsid w:val="000063AD"/>
    <w:rsid w:val="00007FC0"/>
    <w:rsid w:val="00013FA0"/>
    <w:rsid w:val="00052CC8"/>
    <w:rsid w:val="00054D2A"/>
    <w:rsid w:val="000576ED"/>
    <w:rsid w:val="000604A1"/>
    <w:rsid w:val="0006063E"/>
    <w:rsid w:val="00062512"/>
    <w:rsid w:val="00063CCE"/>
    <w:rsid w:val="00066EA7"/>
    <w:rsid w:val="000A39F3"/>
    <w:rsid w:val="000A5266"/>
    <w:rsid w:val="000B2449"/>
    <w:rsid w:val="000C5F13"/>
    <w:rsid w:val="000D335D"/>
    <w:rsid w:val="000F2E40"/>
    <w:rsid w:val="0010208D"/>
    <w:rsid w:val="001057A0"/>
    <w:rsid w:val="00111DAD"/>
    <w:rsid w:val="00114F93"/>
    <w:rsid w:val="00142A88"/>
    <w:rsid w:val="001624A4"/>
    <w:rsid w:val="0018014C"/>
    <w:rsid w:val="00195421"/>
    <w:rsid w:val="001B2FD6"/>
    <w:rsid w:val="001C0E36"/>
    <w:rsid w:val="001D02E3"/>
    <w:rsid w:val="00223187"/>
    <w:rsid w:val="00223B20"/>
    <w:rsid w:val="002259F4"/>
    <w:rsid w:val="00263870"/>
    <w:rsid w:val="002837A0"/>
    <w:rsid w:val="00287DEE"/>
    <w:rsid w:val="00291BDA"/>
    <w:rsid w:val="0029718A"/>
    <w:rsid w:val="002C7E28"/>
    <w:rsid w:val="002D0DFC"/>
    <w:rsid w:val="002E64A9"/>
    <w:rsid w:val="002F0F1C"/>
    <w:rsid w:val="003077BB"/>
    <w:rsid w:val="003146AC"/>
    <w:rsid w:val="00332448"/>
    <w:rsid w:val="00335633"/>
    <w:rsid w:val="003407FD"/>
    <w:rsid w:val="00342196"/>
    <w:rsid w:val="003700AA"/>
    <w:rsid w:val="00381656"/>
    <w:rsid w:val="0038366D"/>
    <w:rsid w:val="00392D4C"/>
    <w:rsid w:val="003A17AD"/>
    <w:rsid w:val="003B36A5"/>
    <w:rsid w:val="003C51C1"/>
    <w:rsid w:val="003D03C1"/>
    <w:rsid w:val="003D6FB5"/>
    <w:rsid w:val="003E348D"/>
    <w:rsid w:val="003E3600"/>
    <w:rsid w:val="003E6CDD"/>
    <w:rsid w:val="003F3972"/>
    <w:rsid w:val="003F454C"/>
    <w:rsid w:val="003F50C0"/>
    <w:rsid w:val="004170CA"/>
    <w:rsid w:val="00417541"/>
    <w:rsid w:val="00434C22"/>
    <w:rsid w:val="0043694D"/>
    <w:rsid w:val="00462D07"/>
    <w:rsid w:val="0046493B"/>
    <w:rsid w:val="004829B3"/>
    <w:rsid w:val="00483570"/>
    <w:rsid w:val="00491C82"/>
    <w:rsid w:val="004939FD"/>
    <w:rsid w:val="00496E3F"/>
    <w:rsid w:val="004B15C6"/>
    <w:rsid w:val="004B2F49"/>
    <w:rsid w:val="004B4C49"/>
    <w:rsid w:val="004B5C9C"/>
    <w:rsid w:val="004B63E3"/>
    <w:rsid w:val="004D008F"/>
    <w:rsid w:val="004D30B8"/>
    <w:rsid w:val="004D557D"/>
    <w:rsid w:val="004E56D6"/>
    <w:rsid w:val="004E78F0"/>
    <w:rsid w:val="004F070A"/>
    <w:rsid w:val="004F7185"/>
    <w:rsid w:val="005039B5"/>
    <w:rsid w:val="005076BB"/>
    <w:rsid w:val="00511085"/>
    <w:rsid w:val="005126A3"/>
    <w:rsid w:val="00512AA1"/>
    <w:rsid w:val="00520022"/>
    <w:rsid w:val="00535B4D"/>
    <w:rsid w:val="00536840"/>
    <w:rsid w:val="00536E48"/>
    <w:rsid w:val="00546C6F"/>
    <w:rsid w:val="00553423"/>
    <w:rsid w:val="005553A7"/>
    <w:rsid w:val="00577B8C"/>
    <w:rsid w:val="00590ED1"/>
    <w:rsid w:val="005950F0"/>
    <w:rsid w:val="005A1241"/>
    <w:rsid w:val="005A5034"/>
    <w:rsid w:val="005A79A4"/>
    <w:rsid w:val="005B3FBB"/>
    <w:rsid w:val="005B6712"/>
    <w:rsid w:val="005B7D4E"/>
    <w:rsid w:val="00606636"/>
    <w:rsid w:val="00616568"/>
    <w:rsid w:val="00621A4D"/>
    <w:rsid w:val="00623FB2"/>
    <w:rsid w:val="00625428"/>
    <w:rsid w:val="0063085B"/>
    <w:rsid w:val="00634B09"/>
    <w:rsid w:val="0063517A"/>
    <w:rsid w:val="00636346"/>
    <w:rsid w:val="00641D25"/>
    <w:rsid w:val="00642403"/>
    <w:rsid w:val="00643275"/>
    <w:rsid w:val="00650669"/>
    <w:rsid w:val="00653388"/>
    <w:rsid w:val="00690B68"/>
    <w:rsid w:val="006A3EC6"/>
    <w:rsid w:val="006B305E"/>
    <w:rsid w:val="006B40DA"/>
    <w:rsid w:val="006C4791"/>
    <w:rsid w:val="006D39E9"/>
    <w:rsid w:val="006D719B"/>
    <w:rsid w:val="006E0318"/>
    <w:rsid w:val="006E0F15"/>
    <w:rsid w:val="006E7EC9"/>
    <w:rsid w:val="006F65BB"/>
    <w:rsid w:val="00702BB1"/>
    <w:rsid w:val="00716A37"/>
    <w:rsid w:val="007212D6"/>
    <w:rsid w:val="007744BB"/>
    <w:rsid w:val="007816D4"/>
    <w:rsid w:val="007A0F4E"/>
    <w:rsid w:val="007A7A09"/>
    <w:rsid w:val="007B04F8"/>
    <w:rsid w:val="007B0EC4"/>
    <w:rsid w:val="007C20FC"/>
    <w:rsid w:val="007D41EF"/>
    <w:rsid w:val="007E0CDB"/>
    <w:rsid w:val="007E1EA8"/>
    <w:rsid w:val="007E2D96"/>
    <w:rsid w:val="007E5D3A"/>
    <w:rsid w:val="007F5889"/>
    <w:rsid w:val="008054C0"/>
    <w:rsid w:val="00817B5B"/>
    <w:rsid w:val="008318BE"/>
    <w:rsid w:val="008325B6"/>
    <w:rsid w:val="008341B0"/>
    <w:rsid w:val="00847552"/>
    <w:rsid w:val="008752DA"/>
    <w:rsid w:val="00885B2E"/>
    <w:rsid w:val="00886F50"/>
    <w:rsid w:val="00887BE6"/>
    <w:rsid w:val="00890E24"/>
    <w:rsid w:val="00891154"/>
    <w:rsid w:val="00891E6B"/>
    <w:rsid w:val="008A2A6F"/>
    <w:rsid w:val="008B0B0C"/>
    <w:rsid w:val="008B4B36"/>
    <w:rsid w:val="008C45BC"/>
    <w:rsid w:val="008C7972"/>
    <w:rsid w:val="008D5DAB"/>
    <w:rsid w:val="008E08FC"/>
    <w:rsid w:val="008E115D"/>
    <w:rsid w:val="008E644B"/>
    <w:rsid w:val="00912A5A"/>
    <w:rsid w:val="00943525"/>
    <w:rsid w:val="00955039"/>
    <w:rsid w:val="00993306"/>
    <w:rsid w:val="009A1729"/>
    <w:rsid w:val="009A483C"/>
    <w:rsid w:val="009A6B78"/>
    <w:rsid w:val="009B46E8"/>
    <w:rsid w:val="009D680B"/>
    <w:rsid w:val="00A1178C"/>
    <w:rsid w:val="00A23622"/>
    <w:rsid w:val="00A31644"/>
    <w:rsid w:val="00A40C03"/>
    <w:rsid w:val="00A41502"/>
    <w:rsid w:val="00A42E6F"/>
    <w:rsid w:val="00A53BCF"/>
    <w:rsid w:val="00A5594F"/>
    <w:rsid w:val="00A60578"/>
    <w:rsid w:val="00A63F4E"/>
    <w:rsid w:val="00A71195"/>
    <w:rsid w:val="00A714B7"/>
    <w:rsid w:val="00A84163"/>
    <w:rsid w:val="00AC4E43"/>
    <w:rsid w:val="00AD235C"/>
    <w:rsid w:val="00AD40B2"/>
    <w:rsid w:val="00AD4A70"/>
    <w:rsid w:val="00AD703E"/>
    <w:rsid w:val="00AE2684"/>
    <w:rsid w:val="00AF2363"/>
    <w:rsid w:val="00AF7BF4"/>
    <w:rsid w:val="00B00ED8"/>
    <w:rsid w:val="00B01C47"/>
    <w:rsid w:val="00B03257"/>
    <w:rsid w:val="00B038D6"/>
    <w:rsid w:val="00B231D0"/>
    <w:rsid w:val="00B320DB"/>
    <w:rsid w:val="00B3470B"/>
    <w:rsid w:val="00B35889"/>
    <w:rsid w:val="00B53CCE"/>
    <w:rsid w:val="00B629E3"/>
    <w:rsid w:val="00B64301"/>
    <w:rsid w:val="00B65426"/>
    <w:rsid w:val="00B66E4A"/>
    <w:rsid w:val="00B80A4C"/>
    <w:rsid w:val="00B859C6"/>
    <w:rsid w:val="00B914F9"/>
    <w:rsid w:val="00B94986"/>
    <w:rsid w:val="00B97065"/>
    <w:rsid w:val="00BA69BC"/>
    <w:rsid w:val="00BA7EBF"/>
    <w:rsid w:val="00BD4B53"/>
    <w:rsid w:val="00BE033B"/>
    <w:rsid w:val="00BE4C46"/>
    <w:rsid w:val="00BE7B1B"/>
    <w:rsid w:val="00C0340C"/>
    <w:rsid w:val="00C034CF"/>
    <w:rsid w:val="00C1141A"/>
    <w:rsid w:val="00C16584"/>
    <w:rsid w:val="00C321A1"/>
    <w:rsid w:val="00C33F7C"/>
    <w:rsid w:val="00C352AA"/>
    <w:rsid w:val="00C4436D"/>
    <w:rsid w:val="00C9529E"/>
    <w:rsid w:val="00CA7C88"/>
    <w:rsid w:val="00CB3874"/>
    <w:rsid w:val="00CB505A"/>
    <w:rsid w:val="00CC3E3D"/>
    <w:rsid w:val="00CC5B1D"/>
    <w:rsid w:val="00CC64A6"/>
    <w:rsid w:val="00CE6291"/>
    <w:rsid w:val="00D05C93"/>
    <w:rsid w:val="00D07A2A"/>
    <w:rsid w:val="00D354F0"/>
    <w:rsid w:val="00D36631"/>
    <w:rsid w:val="00D623FA"/>
    <w:rsid w:val="00D717D2"/>
    <w:rsid w:val="00D7213A"/>
    <w:rsid w:val="00D81B27"/>
    <w:rsid w:val="00D865B3"/>
    <w:rsid w:val="00D94576"/>
    <w:rsid w:val="00DA65D5"/>
    <w:rsid w:val="00DC733D"/>
    <w:rsid w:val="00DD3587"/>
    <w:rsid w:val="00DE04F5"/>
    <w:rsid w:val="00DE5110"/>
    <w:rsid w:val="00DF1F03"/>
    <w:rsid w:val="00E0004F"/>
    <w:rsid w:val="00E16941"/>
    <w:rsid w:val="00E266D3"/>
    <w:rsid w:val="00E41AD9"/>
    <w:rsid w:val="00E42906"/>
    <w:rsid w:val="00E54799"/>
    <w:rsid w:val="00E636FD"/>
    <w:rsid w:val="00E71A04"/>
    <w:rsid w:val="00E745E8"/>
    <w:rsid w:val="00EA1B02"/>
    <w:rsid w:val="00EA5E73"/>
    <w:rsid w:val="00EC3439"/>
    <w:rsid w:val="00EC3A14"/>
    <w:rsid w:val="00EC504B"/>
    <w:rsid w:val="00ED3C9E"/>
    <w:rsid w:val="00EE372F"/>
    <w:rsid w:val="00EF63C5"/>
    <w:rsid w:val="00EF77DD"/>
    <w:rsid w:val="00F30E9B"/>
    <w:rsid w:val="00F34AC7"/>
    <w:rsid w:val="00F356B1"/>
    <w:rsid w:val="00F43E67"/>
    <w:rsid w:val="00F45321"/>
    <w:rsid w:val="00F45C68"/>
    <w:rsid w:val="00F750F7"/>
    <w:rsid w:val="00F826D4"/>
    <w:rsid w:val="00F95877"/>
    <w:rsid w:val="00F95971"/>
    <w:rsid w:val="00FA4F68"/>
    <w:rsid w:val="00FC445A"/>
    <w:rsid w:val="00FE64B8"/>
    <w:rsid w:val="64D2D8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F5CB7"/>
  <w15:chartTrackingRefBased/>
  <w15:docId w15:val="{AC9B8525-ACA8-2041-AE64-7EB14EEDF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IDSA PAPER Normal"/>
    <w:qFormat/>
    <w:rsid w:val="007E5D3A"/>
    <w:rPr>
      <w:rFonts w:eastAsia="Batang" w:cs="Times New Roman"/>
      <w:color w:val="000000" w:themeColor="text1"/>
      <w:sz w:val="20"/>
    </w:rPr>
  </w:style>
  <w:style w:type="paragraph" w:styleId="Heading1">
    <w:name w:val="heading 1"/>
    <w:basedOn w:val="Normal"/>
    <w:next w:val="Normal"/>
    <w:link w:val="Heading1Char"/>
    <w:qFormat/>
    <w:rsid w:val="001624A4"/>
    <w:pPr>
      <w:keepNext/>
      <w:keepLines/>
      <w:numPr>
        <w:numId w:val="35"/>
      </w:numPr>
      <w:spacing w:before="240"/>
      <w:outlineLvl w:val="0"/>
    </w:pPr>
    <w:rPr>
      <w:rFonts w:asciiTheme="majorHAnsi" w:eastAsiaTheme="majorEastAsia" w:hAnsiTheme="majorHAnsi" w:cs="Times New Roman (Headings CS)"/>
      <w:b/>
      <w:caps/>
      <w:color w:val="ED7D31" w:themeColor="accent2"/>
      <w:sz w:val="36"/>
      <w:szCs w:val="32"/>
    </w:rPr>
  </w:style>
  <w:style w:type="paragraph" w:styleId="Heading2">
    <w:name w:val="heading 2"/>
    <w:aliases w:val="IDSA SUBHEADING"/>
    <w:basedOn w:val="IDSAHeader"/>
    <w:next w:val="IDSABODY"/>
    <w:link w:val="Heading2Char"/>
    <w:autoRedefine/>
    <w:qFormat/>
    <w:rsid w:val="004939FD"/>
    <w:pPr>
      <w:keepNext/>
      <w:keepLines/>
      <w:spacing w:before="300"/>
      <w:contextualSpacing/>
      <w:outlineLvl w:val="1"/>
    </w:pPr>
    <w:rPr>
      <w:rFonts w:asciiTheme="minorHAnsi" w:hAnsiTheme="minorHAnsi"/>
      <w:caps/>
      <w:color w:val="000000" w:themeColor="text1"/>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DSAPAPERTitle">
    <w:name w:val="IDSA PAPER Title"/>
    <w:basedOn w:val="Normal"/>
    <w:next w:val="Normal"/>
    <w:autoRedefine/>
    <w:qFormat/>
    <w:rsid w:val="009A483C"/>
    <w:pPr>
      <w:widowControl w:val="0"/>
      <w:spacing w:before="720" w:line="259" w:lineRule="auto"/>
    </w:pPr>
    <w:rPr>
      <w:rFonts w:cs="Arial"/>
      <w:b/>
      <w:caps/>
      <w:sz w:val="40"/>
      <w:szCs w:val="20"/>
    </w:rPr>
  </w:style>
  <w:style w:type="paragraph" w:customStyle="1" w:styleId="IDSAHeader">
    <w:name w:val="IDSA Header"/>
    <w:basedOn w:val="Normal"/>
    <w:link w:val="IDSAHeaderChar"/>
    <w:autoRedefine/>
    <w:qFormat/>
    <w:rsid w:val="00B65426"/>
    <w:pPr>
      <w:tabs>
        <w:tab w:val="center" w:pos="4513"/>
        <w:tab w:val="right" w:pos="9026"/>
      </w:tabs>
    </w:pPr>
    <w:rPr>
      <w:rFonts w:ascii="Arial" w:eastAsiaTheme="minorHAnsi" w:hAnsi="Arial" w:cs="Arial"/>
      <w:color w:val="808080" w:themeColor="background1" w:themeShade="80"/>
      <w:sz w:val="18"/>
      <w:szCs w:val="18"/>
      <w:lang w:val="en-GB" w:eastAsia="ko-KR"/>
    </w:rPr>
  </w:style>
  <w:style w:type="character" w:customStyle="1" w:styleId="IDSAHeaderChar">
    <w:name w:val="IDSA Header Char"/>
    <w:link w:val="IDSAHeader"/>
    <w:rsid w:val="00B65426"/>
    <w:rPr>
      <w:rFonts w:ascii="Arial" w:hAnsi="Arial" w:cs="Arial"/>
      <w:color w:val="808080" w:themeColor="background1" w:themeShade="80"/>
      <w:sz w:val="18"/>
      <w:szCs w:val="18"/>
      <w:lang w:val="en-GB" w:eastAsia="ko-KR"/>
    </w:rPr>
  </w:style>
  <w:style w:type="paragraph" w:customStyle="1" w:styleId="IDSAPAPERSUBTITLE">
    <w:name w:val="IDSA PAPER SUBTITLE"/>
    <w:basedOn w:val="Normal"/>
    <w:qFormat/>
    <w:rsid w:val="00B03257"/>
    <w:pPr>
      <w:spacing w:after="240"/>
    </w:pPr>
    <w:rPr>
      <w:caps/>
      <w:sz w:val="28"/>
    </w:rPr>
  </w:style>
  <w:style w:type="character" w:styleId="PageNumber">
    <w:name w:val="page number"/>
    <w:basedOn w:val="DefaultParagraphFont"/>
    <w:uiPriority w:val="99"/>
    <w:semiHidden/>
    <w:unhideWhenUsed/>
    <w:rsid w:val="00891154"/>
  </w:style>
  <w:style w:type="paragraph" w:customStyle="1" w:styleId="IDSAAuthorAffiliation">
    <w:name w:val="IDSA Author Affiliation"/>
    <w:basedOn w:val="IDSAPAPERSUBTITLE"/>
    <w:qFormat/>
    <w:rsid w:val="007E5D3A"/>
    <w:rPr>
      <w:sz w:val="18"/>
    </w:rPr>
  </w:style>
  <w:style w:type="paragraph" w:customStyle="1" w:styleId="IDSAABSTRACT">
    <w:name w:val="IDSA ABSTRACT"/>
    <w:basedOn w:val="IDSABODY"/>
    <w:link w:val="IDSAABSTRACTChar"/>
    <w:qFormat/>
    <w:rsid w:val="00993306"/>
    <w:pPr>
      <w:ind w:left="720" w:right="1152"/>
      <w:jc w:val="both"/>
    </w:pPr>
    <w:rPr>
      <w:i/>
      <w:sz w:val="18"/>
    </w:rPr>
  </w:style>
  <w:style w:type="paragraph" w:styleId="ListParagraph">
    <w:name w:val="List Paragraph"/>
    <w:basedOn w:val="Normal"/>
    <w:uiPriority w:val="34"/>
    <w:qFormat/>
    <w:rsid w:val="007E5D3A"/>
    <w:pPr>
      <w:ind w:left="720"/>
      <w:contextualSpacing/>
    </w:pPr>
  </w:style>
  <w:style w:type="paragraph" w:customStyle="1" w:styleId="IDSAHeading1">
    <w:name w:val="IDSA Heading 1"/>
    <w:basedOn w:val="IDSABODY"/>
    <w:qFormat/>
    <w:rsid w:val="004939FD"/>
    <w:pPr>
      <w:numPr>
        <w:numId w:val="1"/>
      </w:numPr>
      <w:spacing w:before="360"/>
    </w:pPr>
    <w:rPr>
      <w:b/>
      <w:caps/>
      <w:sz w:val="24"/>
    </w:rPr>
  </w:style>
  <w:style w:type="character" w:styleId="Hyperlink">
    <w:name w:val="Hyperlink"/>
    <w:basedOn w:val="DefaultParagraphFont"/>
    <w:uiPriority w:val="99"/>
    <w:unhideWhenUsed/>
    <w:rsid w:val="00B94986"/>
    <w:rPr>
      <w:color w:val="0563C1" w:themeColor="hyperlink"/>
      <w:u w:val="single"/>
    </w:rPr>
  </w:style>
  <w:style w:type="character" w:styleId="UnresolvedMention">
    <w:name w:val="Unresolved Mention"/>
    <w:basedOn w:val="DefaultParagraphFont"/>
    <w:uiPriority w:val="99"/>
    <w:semiHidden/>
    <w:unhideWhenUsed/>
    <w:rsid w:val="00B94986"/>
    <w:rPr>
      <w:color w:val="605E5C"/>
      <w:shd w:val="clear" w:color="auto" w:fill="E1DFDD"/>
    </w:rPr>
  </w:style>
  <w:style w:type="paragraph" w:customStyle="1" w:styleId="IDSABODY">
    <w:name w:val="IDSA BODY"/>
    <w:basedOn w:val="Normal"/>
    <w:qFormat/>
    <w:rsid w:val="004939FD"/>
    <w:pPr>
      <w:spacing w:line="281" w:lineRule="auto"/>
    </w:pPr>
    <w:rPr>
      <w:sz w:val="22"/>
    </w:rPr>
  </w:style>
  <w:style w:type="character" w:customStyle="1" w:styleId="IDSAABSTRACTChar">
    <w:name w:val="IDSA ABSTRACT Char"/>
    <w:link w:val="IDSAABSTRACT"/>
    <w:rsid w:val="00993306"/>
    <w:rPr>
      <w:rFonts w:ascii="Arial" w:eastAsia="Batang" w:hAnsi="Arial" w:cs="Times New Roman"/>
      <w:i/>
      <w:color w:val="000000" w:themeColor="text1"/>
      <w:sz w:val="18"/>
    </w:rPr>
  </w:style>
  <w:style w:type="paragraph" w:customStyle="1" w:styleId="IDSABulletList">
    <w:name w:val="IDSA Bullet List"/>
    <w:basedOn w:val="IDSABODY"/>
    <w:qFormat/>
    <w:rsid w:val="00B53CCE"/>
    <w:pPr>
      <w:numPr>
        <w:numId w:val="2"/>
      </w:numPr>
      <w:ind w:left="504" w:right="1440"/>
    </w:pPr>
  </w:style>
  <w:style w:type="character" w:customStyle="1" w:styleId="Heading3Char">
    <w:name w:val="Heading 3 Char"/>
    <w:basedOn w:val="DefaultParagraphFont"/>
    <w:uiPriority w:val="9"/>
    <w:semiHidden/>
    <w:rsid w:val="00062512"/>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291BDA"/>
    <w:rPr>
      <w:color w:val="954F72" w:themeColor="followedHyperlink"/>
      <w:u w:val="single"/>
    </w:rPr>
  </w:style>
  <w:style w:type="character" w:customStyle="1" w:styleId="Heading2Char">
    <w:name w:val="Heading 2 Char"/>
    <w:aliases w:val="IDSA SUBHEADING Char"/>
    <w:basedOn w:val="DefaultParagraphFont"/>
    <w:link w:val="Heading2"/>
    <w:rsid w:val="004939FD"/>
    <w:rPr>
      <w:rFonts w:cs="Arial"/>
      <w:caps/>
      <w:color w:val="000000" w:themeColor="text1"/>
      <w:sz w:val="22"/>
      <w:szCs w:val="20"/>
      <w:lang w:val="en-GB" w:eastAsia="ko-KR"/>
    </w:rPr>
  </w:style>
  <w:style w:type="character" w:styleId="LineNumber">
    <w:name w:val="line number"/>
    <w:basedOn w:val="DefaultParagraphFont"/>
    <w:uiPriority w:val="99"/>
    <w:semiHidden/>
    <w:unhideWhenUsed/>
    <w:rsid w:val="00511085"/>
  </w:style>
  <w:style w:type="character" w:customStyle="1" w:styleId="Heading1Char">
    <w:name w:val="Heading 1 Char"/>
    <w:basedOn w:val="DefaultParagraphFont"/>
    <w:link w:val="Heading1"/>
    <w:uiPriority w:val="9"/>
    <w:rsid w:val="001624A4"/>
    <w:rPr>
      <w:rFonts w:asciiTheme="majorHAnsi" w:eastAsiaTheme="majorEastAsia" w:hAnsiTheme="majorHAnsi" w:cs="Times New Roman (Headings CS)"/>
      <w:b/>
      <w:caps/>
      <w:color w:val="ED7D31" w:themeColor="accent2"/>
      <w:sz w:val="36"/>
      <w:szCs w:val="32"/>
    </w:rPr>
  </w:style>
  <w:style w:type="numbering" w:styleId="111111">
    <w:name w:val="Outline List 2"/>
    <w:basedOn w:val="NoList"/>
    <w:uiPriority w:val="99"/>
    <w:semiHidden/>
    <w:unhideWhenUsed/>
    <w:rsid w:val="00511085"/>
    <w:pPr>
      <w:numPr>
        <w:numId w:val="6"/>
      </w:numPr>
    </w:pPr>
  </w:style>
  <w:style w:type="paragraph" w:customStyle="1" w:styleId="IDSAPAPERbulletlist">
    <w:name w:val="IDSA PAPER bullet list"/>
    <w:basedOn w:val="Normal"/>
    <w:qFormat/>
    <w:rsid w:val="00B03257"/>
    <w:pPr>
      <w:numPr>
        <w:numId w:val="30"/>
      </w:numPr>
      <w:spacing w:before="100"/>
    </w:pPr>
    <w:rPr>
      <w:color w:val="auto"/>
      <w:sz w:val="22"/>
    </w:rPr>
  </w:style>
  <w:style w:type="paragraph" w:customStyle="1" w:styleId="IDSAIMAGEPLACEMENT">
    <w:name w:val="IDSA IMAGE PLACEMENT"/>
    <w:basedOn w:val="IDSABODY"/>
    <w:qFormat/>
    <w:rsid w:val="0029718A"/>
    <w:pPr>
      <w:spacing w:before="240"/>
    </w:pPr>
    <w:rPr>
      <w:rFonts w:cs="Arial"/>
      <w:noProof/>
    </w:rPr>
  </w:style>
  <w:style w:type="paragraph" w:customStyle="1" w:styleId="IDSACAPTION">
    <w:name w:val="IDSA CAPTION"/>
    <w:basedOn w:val="IDSABODY"/>
    <w:qFormat/>
    <w:rsid w:val="004B2F49"/>
    <w:pPr>
      <w:spacing w:after="240"/>
    </w:pPr>
    <w:rPr>
      <w:i/>
      <w:sz w:val="16"/>
    </w:rPr>
  </w:style>
  <w:style w:type="paragraph" w:styleId="BalloonText">
    <w:name w:val="Balloon Text"/>
    <w:basedOn w:val="Normal"/>
    <w:link w:val="BalloonTextChar"/>
    <w:uiPriority w:val="99"/>
    <w:semiHidden/>
    <w:unhideWhenUsed/>
    <w:rsid w:val="00B53C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53CCE"/>
    <w:rPr>
      <w:rFonts w:ascii="Times New Roman" w:eastAsia="Batang" w:hAnsi="Times New Roman" w:cs="Times New Roman"/>
      <w:color w:val="000000" w:themeColor="text1"/>
      <w:sz w:val="18"/>
      <w:szCs w:val="18"/>
    </w:rPr>
  </w:style>
  <w:style w:type="paragraph" w:styleId="NormalWeb">
    <w:name w:val="Normal (Web)"/>
    <w:basedOn w:val="Normal"/>
    <w:uiPriority w:val="99"/>
    <w:semiHidden/>
    <w:unhideWhenUsed/>
    <w:rsid w:val="005B7D4E"/>
    <w:rPr>
      <w:rFonts w:ascii="Times New Roman" w:hAnsi="Times New Roman"/>
      <w:sz w:val="24"/>
    </w:rPr>
  </w:style>
  <w:style w:type="character" w:customStyle="1" w:styleId="Heading4Char">
    <w:name w:val="Heading 4 Char"/>
    <w:basedOn w:val="DefaultParagraphFont"/>
    <w:uiPriority w:val="9"/>
    <w:semiHidden/>
    <w:rsid w:val="00062512"/>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uiPriority w:val="9"/>
    <w:semiHidden/>
    <w:rsid w:val="00062512"/>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uiPriority w:val="9"/>
    <w:semiHidden/>
    <w:rsid w:val="00062512"/>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uiPriority w:val="9"/>
    <w:semiHidden/>
    <w:rsid w:val="00062512"/>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uiPriority w:val="9"/>
    <w:semiHidden/>
    <w:rsid w:val="0006251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semiHidden/>
    <w:rsid w:val="00062512"/>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483570"/>
    <w:pPr>
      <w:numPr>
        <w:numId w:val="37"/>
      </w:numPr>
    </w:pPr>
  </w:style>
  <w:style w:type="paragraph" w:styleId="Header">
    <w:name w:val="header"/>
    <w:basedOn w:val="Normal"/>
    <w:link w:val="HeaderChar"/>
    <w:uiPriority w:val="99"/>
    <w:unhideWhenUsed/>
    <w:rsid w:val="00E54799"/>
    <w:pPr>
      <w:tabs>
        <w:tab w:val="center" w:pos="4680"/>
        <w:tab w:val="right" w:pos="9360"/>
      </w:tabs>
    </w:pPr>
  </w:style>
  <w:style w:type="character" w:customStyle="1" w:styleId="HeaderChar">
    <w:name w:val="Header Char"/>
    <w:basedOn w:val="DefaultParagraphFont"/>
    <w:link w:val="Header"/>
    <w:uiPriority w:val="99"/>
    <w:rsid w:val="00E54799"/>
    <w:rPr>
      <w:rFonts w:eastAsia="Batang" w:cs="Times New Roman"/>
      <w:color w:val="000000" w:themeColor="text1"/>
      <w:sz w:val="20"/>
    </w:rPr>
  </w:style>
  <w:style w:type="paragraph" w:customStyle="1" w:styleId="IDSAAuthor">
    <w:name w:val="IDSA Author"/>
    <w:basedOn w:val="IDSAPAPERSUBTITLE"/>
    <w:qFormat/>
    <w:rsid w:val="00B03257"/>
    <w:pPr>
      <w:spacing w:after="0"/>
    </w:pPr>
    <w:rPr>
      <w:b/>
      <w:sz w:val="18"/>
    </w:rPr>
  </w:style>
  <w:style w:type="paragraph" w:customStyle="1" w:styleId="IDSAReferences">
    <w:name w:val="IDSA References"/>
    <w:basedOn w:val="Normal"/>
    <w:autoRedefine/>
    <w:qFormat/>
    <w:rsid w:val="00D623FA"/>
    <w:pPr>
      <w:spacing w:after="60" w:line="281" w:lineRule="auto"/>
      <w:ind w:left="432" w:hanging="432"/>
    </w:pPr>
    <w:rPr>
      <w:bCs/>
      <w:sz w:val="18"/>
      <w:szCs w:val="18"/>
    </w:rPr>
  </w:style>
  <w:style w:type="paragraph" w:customStyle="1" w:styleId="IDSAReferences1">
    <w:name w:val="IDSA References 1"/>
    <w:basedOn w:val="Normal"/>
    <w:autoRedefine/>
    <w:qFormat/>
    <w:rsid w:val="00CA7C88"/>
    <w:pPr>
      <w:spacing w:after="60" w:line="281" w:lineRule="auto"/>
      <w:ind w:left="288" w:hanging="288"/>
    </w:pPr>
    <w:rPr>
      <w:bCs/>
      <w:sz w:val="18"/>
      <w:szCs w:val="18"/>
    </w:rPr>
  </w:style>
  <w:style w:type="character" w:styleId="CommentReference">
    <w:name w:val="annotation reference"/>
    <w:basedOn w:val="DefaultParagraphFont"/>
    <w:uiPriority w:val="99"/>
    <w:semiHidden/>
    <w:unhideWhenUsed/>
    <w:rsid w:val="003700AA"/>
    <w:rPr>
      <w:sz w:val="16"/>
      <w:szCs w:val="16"/>
    </w:rPr>
  </w:style>
  <w:style w:type="paragraph" w:styleId="CommentText">
    <w:name w:val="annotation text"/>
    <w:basedOn w:val="Normal"/>
    <w:link w:val="CommentTextChar"/>
    <w:uiPriority w:val="99"/>
    <w:semiHidden/>
    <w:unhideWhenUsed/>
    <w:rsid w:val="003700AA"/>
    <w:rPr>
      <w:szCs w:val="20"/>
    </w:rPr>
  </w:style>
  <w:style w:type="character" w:customStyle="1" w:styleId="CommentTextChar">
    <w:name w:val="Comment Text Char"/>
    <w:basedOn w:val="DefaultParagraphFont"/>
    <w:link w:val="CommentText"/>
    <w:uiPriority w:val="99"/>
    <w:semiHidden/>
    <w:rsid w:val="003700AA"/>
    <w:rPr>
      <w:rFonts w:eastAsia="Batang" w:cs="Times New Roman"/>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3700AA"/>
    <w:rPr>
      <w:b/>
      <w:bCs/>
    </w:rPr>
  </w:style>
  <w:style w:type="character" w:customStyle="1" w:styleId="CommentSubjectChar">
    <w:name w:val="Comment Subject Char"/>
    <w:basedOn w:val="CommentTextChar"/>
    <w:link w:val="CommentSubject"/>
    <w:uiPriority w:val="99"/>
    <w:semiHidden/>
    <w:rsid w:val="003700AA"/>
    <w:rPr>
      <w:rFonts w:eastAsia="Batang" w:cs="Times New Roman"/>
      <w:b/>
      <w:bCs/>
      <w:color w:val="000000" w:themeColor="text1"/>
      <w:sz w:val="20"/>
      <w:szCs w:val="20"/>
    </w:rPr>
  </w:style>
  <w:style w:type="paragraph" w:styleId="BlockText">
    <w:name w:val="Block Text"/>
    <w:basedOn w:val="Normal"/>
    <w:link w:val="BlockTextChar"/>
    <w:rsid w:val="00CC3E3D"/>
    <w:pPr>
      <w:spacing w:before="120" w:after="120"/>
      <w:ind w:left="720" w:right="720"/>
    </w:pPr>
    <w:rPr>
      <w:rFonts w:ascii="Times New Roman" w:eastAsia="Times New Roman" w:hAnsi="Times New Roman"/>
      <w:i/>
      <w:color w:val="auto"/>
      <w:sz w:val="24"/>
    </w:rPr>
  </w:style>
  <w:style w:type="character" w:customStyle="1" w:styleId="BlockTextChar">
    <w:name w:val="Block Text Char"/>
    <w:link w:val="BlockText"/>
    <w:rsid w:val="00CC3E3D"/>
    <w:rPr>
      <w:rFonts w:ascii="Times New Roman" w:eastAsia="Times New Roman" w:hAnsi="Times New Roman" w:cs="Times New Roman"/>
      <w:i/>
    </w:rPr>
  </w:style>
  <w:style w:type="paragraph" w:styleId="z-TopofForm">
    <w:name w:val="HTML Top of Form"/>
    <w:basedOn w:val="Normal"/>
    <w:next w:val="Normal"/>
    <w:link w:val="z-TopofFormChar"/>
    <w:hidden/>
    <w:uiPriority w:val="99"/>
    <w:semiHidden/>
    <w:unhideWhenUsed/>
    <w:rsid w:val="008B4B36"/>
    <w:pPr>
      <w:pBdr>
        <w:bottom w:val="single" w:sz="6" w:space="1" w:color="auto"/>
      </w:pBdr>
      <w:jc w:val="center"/>
    </w:pPr>
    <w:rPr>
      <w:rFonts w:ascii="Arial" w:eastAsia="Times New Roman" w:hAnsi="Arial" w:cs="Arial"/>
      <w:vanish/>
      <w:color w:val="auto"/>
      <w:sz w:val="16"/>
      <w:szCs w:val="16"/>
      <w:lang w:eastAsia="ja-JP"/>
    </w:rPr>
  </w:style>
  <w:style w:type="character" w:customStyle="1" w:styleId="z-TopofFormChar">
    <w:name w:val="z-Top of Form Char"/>
    <w:basedOn w:val="DefaultParagraphFont"/>
    <w:link w:val="z-TopofForm"/>
    <w:uiPriority w:val="99"/>
    <w:semiHidden/>
    <w:rsid w:val="008B4B36"/>
    <w:rPr>
      <w:rFonts w:ascii="Arial" w:eastAsia="Times New Roman" w:hAnsi="Arial" w:cs="Arial"/>
      <w:vanish/>
      <w:sz w:val="16"/>
      <w:szCs w:val="16"/>
      <w:lang w:eastAsia="ja-JP"/>
    </w:rPr>
  </w:style>
  <w:style w:type="paragraph" w:styleId="z-BottomofForm">
    <w:name w:val="HTML Bottom of Form"/>
    <w:basedOn w:val="Normal"/>
    <w:next w:val="Normal"/>
    <w:link w:val="z-BottomofFormChar"/>
    <w:hidden/>
    <w:uiPriority w:val="99"/>
    <w:semiHidden/>
    <w:unhideWhenUsed/>
    <w:rsid w:val="008B4B36"/>
    <w:pPr>
      <w:pBdr>
        <w:top w:val="single" w:sz="6" w:space="1" w:color="auto"/>
      </w:pBdr>
      <w:jc w:val="center"/>
    </w:pPr>
    <w:rPr>
      <w:rFonts w:ascii="Arial" w:eastAsia="Times New Roman" w:hAnsi="Arial" w:cs="Arial"/>
      <w:vanish/>
      <w:color w:val="auto"/>
      <w:sz w:val="16"/>
      <w:szCs w:val="16"/>
      <w:lang w:eastAsia="ja-JP"/>
    </w:rPr>
  </w:style>
  <w:style w:type="character" w:customStyle="1" w:styleId="z-BottomofFormChar">
    <w:name w:val="z-Bottom of Form Char"/>
    <w:basedOn w:val="DefaultParagraphFont"/>
    <w:link w:val="z-BottomofForm"/>
    <w:uiPriority w:val="99"/>
    <w:semiHidden/>
    <w:rsid w:val="008B4B36"/>
    <w:rPr>
      <w:rFonts w:ascii="Arial" w:eastAsia="Times New Roman" w:hAnsi="Arial" w:cs="Arial"/>
      <w:vanish/>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029966">
      <w:bodyDiv w:val="1"/>
      <w:marLeft w:val="0"/>
      <w:marRight w:val="0"/>
      <w:marTop w:val="0"/>
      <w:marBottom w:val="0"/>
      <w:divBdr>
        <w:top w:val="none" w:sz="0" w:space="0" w:color="auto"/>
        <w:left w:val="none" w:sz="0" w:space="0" w:color="auto"/>
        <w:bottom w:val="none" w:sz="0" w:space="0" w:color="auto"/>
        <w:right w:val="none" w:sz="0" w:space="0" w:color="auto"/>
      </w:divBdr>
      <w:divsChild>
        <w:div w:id="1692682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1391745">
              <w:marLeft w:val="0"/>
              <w:marRight w:val="0"/>
              <w:marTop w:val="0"/>
              <w:marBottom w:val="0"/>
              <w:divBdr>
                <w:top w:val="none" w:sz="0" w:space="0" w:color="auto"/>
                <w:left w:val="none" w:sz="0" w:space="0" w:color="auto"/>
                <w:bottom w:val="none" w:sz="0" w:space="0" w:color="auto"/>
                <w:right w:val="none" w:sz="0" w:space="0" w:color="auto"/>
              </w:divBdr>
              <w:divsChild>
                <w:div w:id="161482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689615">
      <w:bodyDiv w:val="1"/>
      <w:marLeft w:val="0"/>
      <w:marRight w:val="0"/>
      <w:marTop w:val="0"/>
      <w:marBottom w:val="0"/>
      <w:divBdr>
        <w:top w:val="none" w:sz="0" w:space="0" w:color="auto"/>
        <w:left w:val="none" w:sz="0" w:space="0" w:color="auto"/>
        <w:bottom w:val="none" w:sz="0" w:space="0" w:color="auto"/>
        <w:right w:val="none" w:sz="0" w:space="0" w:color="auto"/>
      </w:divBdr>
    </w:div>
    <w:div w:id="610011360">
      <w:bodyDiv w:val="1"/>
      <w:marLeft w:val="0"/>
      <w:marRight w:val="0"/>
      <w:marTop w:val="0"/>
      <w:marBottom w:val="0"/>
      <w:divBdr>
        <w:top w:val="none" w:sz="0" w:space="0" w:color="auto"/>
        <w:left w:val="none" w:sz="0" w:space="0" w:color="auto"/>
        <w:bottom w:val="none" w:sz="0" w:space="0" w:color="auto"/>
        <w:right w:val="none" w:sz="0" w:space="0" w:color="auto"/>
      </w:divBdr>
    </w:div>
    <w:div w:id="819810601">
      <w:bodyDiv w:val="1"/>
      <w:marLeft w:val="0"/>
      <w:marRight w:val="0"/>
      <w:marTop w:val="0"/>
      <w:marBottom w:val="0"/>
      <w:divBdr>
        <w:top w:val="none" w:sz="0" w:space="0" w:color="auto"/>
        <w:left w:val="none" w:sz="0" w:space="0" w:color="auto"/>
        <w:bottom w:val="none" w:sz="0" w:space="0" w:color="auto"/>
        <w:right w:val="none" w:sz="0" w:space="0" w:color="auto"/>
      </w:divBdr>
    </w:div>
    <w:div w:id="1077826147">
      <w:bodyDiv w:val="1"/>
      <w:marLeft w:val="0"/>
      <w:marRight w:val="0"/>
      <w:marTop w:val="0"/>
      <w:marBottom w:val="0"/>
      <w:divBdr>
        <w:top w:val="none" w:sz="0" w:space="0" w:color="auto"/>
        <w:left w:val="none" w:sz="0" w:space="0" w:color="auto"/>
        <w:bottom w:val="none" w:sz="0" w:space="0" w:color="auto"/>
        <w:right w:val="none" w:sz="0" w:space="0" w:color="auto"/>
      </w:divBdr>
    </w:div>
    <w:div w:id="1534490239">
      <w:bodyDiv w:val="1"/>
      <w:marLeft w:val="0"/>
      <w:marRight w:val="0"/>
      <w:marTop w:val="0"/>
      <w:marBottom w:val="0"/>
      <w:divBdr>
        <w:top w:val="none" w:sz="0" w:space="0" w:color="auto"/>
        <w:left w:val="none" w:sz="0" w:space="0" w:color="auto"/>
        <w:bottom w:val="none" w:sz="0" w:space="0" w:color="auto"/>
        <w:right w:val="none" w:sz="0" w:space="0" w:color="auto"/>
      </w:divBdr>
    </w:div>
    <w:div w:id="1813667081">
      <w:bodyDiv w:val="1"/>
      <w:marLeft w:val="0"/>
      <w:marRight w:val="0"/>
      <w:marTop w:val="0"/>
      <w:marBottom w:val="0"/>
      <w:divBdr>
        <w:top w:val="none" w:sz="0" w:space="0" w:color="auto"/>
        <w:left w:val="none" w:sz="0" w:space="0" w:color="auto"/>
        <w:bottom w:val="none" w:sz="0" w:space="0" w:color="auto"/>
        <w:right w:val="none" w:sz="0" w:space="0" w:color="auto"/>
      </w:divBdr>
      <w:divsChild>
        <w:div w:id="452556488">
          <w:marLeft w:val="0"/>
          <w:marRight w:val="0"/>
          <w:marTop w:val="0"/>
          <w:marBottom w:val="0"/>
          <w:divBdr>
            <w:top w:val="single" w:sz="2" w:space="0" w:color="E3E3E3"/>
            <w:left w:val="single" w:sz="2" w:space="0" w:color="E3E3E3"/>
            <w:bottom w:val="single" w:sz="2" w:space="0" w:color="E3E3E3"/>
            <w:right w:val="single" w:sz="2" w:space="0" w:color="E3E3E3"/>
          </w:divBdr>
          <w:divsChild>
            <w:div w:id="1677071952">
              <w:marLeft w:val="0"/>
              <w:marRight w:val="0"/>
              <w:marTop w:val="0"/>
              <w:marBottom w:val="0"/>
              <w:divBdr>
                <w:top w:val="single" w:sz="2" w:space="0" w:color="E3E3E3"/>
                <w:left w:val="single" w:sz="2" w:space="0" w:color="E3E3E3"/>
                <w:bottom w:val="single" w:sz="2" w:space="0" w:color="E3E3E3"/>
                <w:right w:val="single" w:sz="2" w:space="0" w:color="E3E3E3"/>
              </w:divBdr>
              <w:divsChild>
                <w:div w:id="187986274">
                  <w:marLeft w:val="0"/>
                  <w:marRight w:val="0"/>
                  <w:marTop w:val="0"/>
                  <w:marBottom w:val="0"/>
                  <w:divBdr>
                    <w:top w:val="single" w:sz="2" w:space="0" w:color="E3E3E3"/>
                    <w:left w:val="single" w:sz="2" w:space="0" w:color="E3E3E3"/>
                    <w:bottom w:val="single" w:sz="2" w:space="0" w:color="E3E3E3"/>
                    <w:right w:val="single" w:sz="2" w:space="0" w:color="E3E3E3"/>
                  </w:divBdr>
                  <w:divsChild>
                    <w:div w:id="791285207">
                      <w:marLeft w:val="0"/>
                      <w:marRight w:val="0"/>
                      <w:marTop w:val="0"/>
                      <w:marBottom w:val="0"/>
                      <w:divBdr>
                        <w:top w:val="single" w:sz="2" w:space="0" w:color="E3E3E3"/>
                        <w:left w:val="single" w:sz="2" w:space="0" w:color="E3E3E3"/>
                        <w:bottom w:val="single" w:sz="2" w:space="0" w:color="E3E3E3"/>
                        <w:right w:val="single" w:sz="2" w:space="0" w:color="E3E3E3"/>
                      </w:divBdr>
                      <w:divsChild>
                        <w:div w:id="478572266">
                          <w:marLeft w:val="0"/>
                          <w:marRight w:val="0"/>
                          <w:marTop w:val="0"/>
                          <w:marBottom w:val="0"/>
                          <w:divBdr>
                            <w:top w:val="single" w:sz="2" w:space="0" w:color="E3E3E3"/>
                            <w:left w:val="single" w:sz="2" w:space="0" w:color="E3E3E3"/>
                            <w:bottom w:val="single" w:sz="2" w:space="0" w:color="E3E3E3"/>
                            <w:right w:val="single" w:sz="2" w:space="0" w:color="E3E3E3"/>
                          </w:divBdr>
                          <w:divsChild>
                            <w:div w:id="1209872725">
                              <w:marLeft w:val="0"/>
                              <w:marRight w:val="0"/>
                              <w:marTop w:val="0"/>
                              <w:marBottom w:val="0"/>
                              <w:divBdr>
                                <w:top w:val="single" w:sz="2" w:space="0" w:color="E3E3E3"/>
                                <w:left w:val="single" w:sz="2" w:space="0" w:color="E3E3E3"/>
                                <w:bottom w:val="single" w:sz="2" w:space="0" w:color="E3E3E3"/>
                                <w:right w:val="single" w:sz="2" w:space="0" w:color="E3E3E3"/>
                              </w:divBdr>
                              <w:divsChild>
                                <w:div w:id="2097238097">
                                  <w:marLeft w:val="0"/>
                                  <w:marRight w:val="0"/>
                                  <w:marTop w:val="100"/>
                                  <w:marBottom w:val="100"/>
                                  <w:divBdr>
                                    <w:top w:val="single" w:sz="2" w:space="0" w:color="E3E3E3"/>
                                    <w:left w:val="single" w:sz="2" w:space="0" w:color="E3E3E3"/>
                                    <w:bottom w:val="single" w:sz="2" w:space="0" w:color="E3E3E3"/>
                                    <w:right w:val="single" w:sz="2" w:space="0" w:color="E3E3E3"/>
                                  </w:divBdr>
                                  <w:divsChild>
                                    <w:div w:id="1050112902">
                                      <w:marLeft w:val="0"/>
                                      <w:marRight w:val="0"/>
                                      <w:marTop w:val="0"/>
                                      <w:marBottom w:val="0"/>
                                      <w:divBdr>
                                        <w:top w:val="single" w:sz="2" w:space="0" w:color="E3E3E3"/>
                                        <w:left w:val="single" w:sz="2" w:space="0" w:color="E3E3E3"/>
                                        <w:bottom w:val="single" w:sz="2" w:space="0" w:color="E3E3E3"/>
                                        <w:right w:val="single" w:sz="2" w:space="0" w:color="E3E3E3"/>
                                      </w:divBdr>
                                      <w:divsChild>
                                        <w:div w:id="375395411">
                                          <w:marLeft w:val="0"/>
                                          <w:marRight w:val="0"/>
                                          <w:marTop w:val="0"/>
                                          <w:marBottom w:val="0"/>
                                          <w:divBdr>
                                            <w:top w:val="single" w:sz="2" w:space="0" w:color="E3E3E3"/>
                                            <w:left w:val="single" w:sz="2" w:space="0" w:color="E3E3E3"/>
                                            <w:bottom w:val="single" w:sz="2" w:space="0" w:color="E3E3E3"/>
                                            <w:right w:val="single" w:sz="2" w:space="0" w:color="E3E3E3"/>
                                          </w:divBdr>
                                          <w:divsChild>
                                            <w:div w:id="1058556760">
                                              <w:marLeft w:val="0"/>
                                              <w:marRight w:val="0"/>
                                              <w:marTop w:val="0"/>
                                              <w:marBottom w:val="0"/>
                                              <w:divBdr>
                                                <w:top w:val="single" w:sz="2" w:space="0" w:color="E3E3E3"/>
                                                <w:left w:val="single" w:sz="2" w:space="0" w:color="E3E3E3"/>
                                                <w:bottom w:val="single" w:sz="2" w:space="0" w:color="E3E3E3"/>
                                                <w:right w:val="single" w:sz="2" w:space="0" w:color="E3E3E3"/>
                                              </w:divBdr>
                                              <w:divsChild>
                                                <w:div w:id="85806247">
                                                  <w:marLeft w:val="0"/>
                                                  <w:marRight w:val="0"/>
                                                  <w:marTop w:val="0"/>
                                                  <w:marBottom w:val="0"/>
                                                  <w:divBdr>
                                                    <w:top w:val="single" w:sz="2" w:space="0" w:color="E3E3E3"/>
                                                    <w:left w:val="single" w:sz="2" w:space="0" w:color="E3E3E3"/>
                                                    <w:bottom w:val="single" w:sz="2" w:space="0" w:color="E3E3E3"/>
                                                    <w:right w:val="single" w:sz="2" w:space="0" w:color="E3E3E3"/>
                                                  </w:divBdr>
                                                  <w:divsChild>
                                                    <w:div w:id="80759993">
                                                      <w:marLeft w:val="0"/>
                                                      <w:marRight w:val="0"/>
                                                      <w:marTop w:val="0"/>
                                                      <w:marBottom w:val="0"/>
                                                      <w:divBdr>
                                                        <w:top w:val="single" w:sz="2" w:space="0" w:color="E3E3E3"/>
                                                        <w:left w:val="single" w:sz="2" w:space="0" w:color="E3E3E3"/>
                                                        <w:bottom w:val="single" w:sz="2" w:space="0" w:color="E3E3E3"/>
                                                        <w:right w:val="single" w:sz="2" w:space="0" w:color="E3E3E3"/>
                                                      </w:divBdr>
                                                      <w:divsChild>
                                                        <w:div w:id="2672043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07806253">
          <w:marLeft w:val="0"/>
          <w:marRight w:val="0"/>
          <w:marTop w:val="0"/>
          <w:marBottom w:val="0"/>
          <w:divBdr>
            <w:top w:val="none" w:sz="0" w:space="0" w:color="auto"/>
            <w:left w:val="none" w:sz="0" w:space="0" w:color="auto"/>
            <w:bottom w:val="none" w:sz="0" w:space="0" w:color="auto"/>
            <w:right w:val="none" w:sz="0" w:space="0" w:color="auto"/>
          </w:divBdr>
          <w:divsChild>
            <w:div w:id="1985042997">
              <w:marLeft w:val="0"/>
              <w:marRight w:val="0"/>
              <w:marTop w:val="0"/>
              <w:marBottom w:val="0"/>
              <w:divBdr>
                <w:top w:val="single" w:sz="2" w:space="0" w:color="E3E3E3"/>
                <w:left w:val="single" w:sz="2" w:space="0" w:color="E3E3E3"/>
                <w:bottom w:val="single" w:sz="2" w:space="0" w:color="E3E3E3"/>
                <w:right w:val="single" w:sz="2" w:space="0" w:color="E3E3E3"/>
              </w:divBdr>
              <w:divsChild>
                <w:div w:id="18835910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apastyle.apa.org/style-grammar-guidelines/references/examples" TargetMode="External"/><Relationship Id="rId26" Type="http://schemas.openxmlformats.org/officeDocument/2006/relationships/hyperlink" Target="https://www.who.int/news-room/fact-sheets/detail/the-top-10-causes-of-death" TargetMode="External"/><Relationship Id="rId3" Type="http://schemas.openxmlformats.org/officeDocument/2006/relationships/customXml" Target="../customXml/item3.xml"/><Relationship Id="rId21" Type="http://schemas.openxmlformats.org/officeDocument/2006/relationships/hyperlink" Target="https://www.nytimes.com/2019/03/22/health/memory-forgetting-psychology.html"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jpg"/><Relationship Id="rId25" Type="http://schemas.openxmlformats.org/officeDocument/2006/relationships/hyperlink" Target="https://www.huffpost.com/entry/anxiety-love-watching-horror-movies_l_5d277587e4b02a5a5d57b59e" TargetMode="External"/><Relationship Id="rId2" Type="http://schemas.openxmlformats.org/officeDocument/2006/relationships/customXml" Target="../customXml/item2.xml"/><Relationship Id="rId16" Type="http://schemas.openxmlformats.org/officeDocument/2006/relationships/hyperlink" Target="https://www.idsa.org/conference-details/2026-idc-education-symposium%20" TargetMode="External"/><Relationship Id="rId20" Type="http://schemas.openxmlformats.org/officeDocument/2006/relationships/hyperlink" Target="https://doi.org/10.1037/0000168-00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youtube.com/watch?v=WQdLDMLrYIA" TargetMode="Externa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yperlink" Target="https://www.moma.org/learn/moma_learning/vincent-van-gogh-the-starry-night-1889/" TargetMode="External"/><Relationship Id="rId28" Type="http://schemas.openxmlformats.org/officeDocument/2006/relationships/hyperlink" Target="https://chatgpt.com/share/698b9233-1b58-8008-858d-cede516f4240" TargetMode="External"/><Relationship Id="rId10" Type="http://schemas.openxmlformats.org/officeDocument/2006/relationships/footnotes" Target="footnotes.xml"/><Relationship Id="rId19" Type="http://schemas.openxmlformats.org/officeDocument/2006/relationships/hyperlink" Target="https://doi.org/10.1037/ppm0000185"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convention.apa.org/2019-video" TargetMode="External"/><Relationship Id="rId27" Type="http://schemas.openxmlformats.org/officeDocument/2006/relationships/hyperlink" Target="https://claude.ai"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Industrial Designers Society of America // Education  Symposium 2020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F1DB0E0B021447887332605CB51CA0" ma:contentTypeVersion="18" ma:contentTypeDescription="Create a new document." ma:contentTypeScope="" ma:versionID="21f981ea8bda4881918755023dabcabf">
  <xsd:schema xmlns:xsd="http://www.w3.org/2001/XMLSchema" xmlns:xs="http://www.w3.org/2001/XMLSchema" xmlns:p="http://schemas.microsoft.com/office/2006/metadata/properties" xmlns:ns2="0fceab42-9955-4864-beed-8d843c7b85fa" xmlns:ns3="fedb6f79-7bc9-45ee-b4d3-828d797be781" targetNamespace="http://schemas.microsoft.com/office/2006/metadata/properties" ma:root="true" ma:fieldsID="2d9883a805faaf79143115f1aa0e8d86" ns2:_="" ns3:_="">
    <xsd:import namespace="0fceab42-9955-4864-beed-8d843c7b85fa"/>
    <xsd:import namespace="fedb6f79-7bc9-45ee-b4d3-828d797be7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eab42-9955-4864-beed-8d843c7b8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f0c390-1688-4e41-b2ed-3bb1df6283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db6f79-7bc9-45ee-b4d3-828d797be78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354109a-9ffc-42d2-b4bb-c6cb867c4a72}" ma:internalName="TaxCatchAll" ma:showField="CatchAllData" ma:web="fedb6f79-7bc9-45ee-b4d3-828d797be7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edb6f79-7bc9-45ee-b4d3-828d797be781" xsi:nil="true"/>
    <lcf76f155ced4ddcb4097134ff3c332f xmlns="0fceab42-9955-4864-beed-8d843c7b85fa">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F3EA5B-2C1E-45BC-88D3-00AA91FA55FF}"/>
</file>

<file path=customXml/itemProps3.xml><?xml version="1.0" encoding="utf-8"?>
<ds:datastoreItem xmlns:ds="http://schemas.openxmlformats.org/officeDocument/2006/customXml" ds:itemID="{21C93C0A-13C2-9F47-AB8A-4BCA7B950FFC}">
  <ds:schemaRefs>
    <ds:schemaRef ds:uri="http://schemas.openxmlformats.org/officeDocument/2006/bibliography"/>
  </ds:schemaRefs>
</ds:datastoreItem>
</file>

<file path=customXml/itemProps4.xml><?xml version="1.0" encoding="utf-8"?>
<ds:datastoreItem xmlns:ds="http://schemas.openxmlformats.org/officeDocument/2006/customXml" ds:itemID="{2629F68C-F5CF-4D22-B7A7-F47A6BEB6365}">
  <ds:schemaRefs>
    <ds:schemaRef ds:uri="http://schemas.microsoft.com/office/2006/metadata/properties"/>
    <ds:schemaRef ds:uri="http://schemas.microsoft.com/office/infopath/2007/PartnerControls"/>
    <ds:schemaRef ds:uri="fedb6f79-7bc9-45ee-b4d3-828d797be781"/>
    <ds:schemaRef ds:uri="0fceab42-9955-4864-beed-8d843c7b85fa"/>
  </ds:schemaRefs>
</ds:datastoreItem>
</file>

<file path=customXml/itemProps5.xml><?xml version="1.0" encoding="utf-8"?>
<ds:datastoreItem xmlns:ds="http://schemas.openxmlformats.org/officeDocument/2006/customXml" ds:itemID="{AB7F3A9B-658C-44D1-AC91-97A158BC02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1233</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IDSA-VPH</dc:creator>
  <cp:keywords/>
  <dc:description/>
  <cp:lastModifiedBy>Diana Tucker</cp:lastModifiedBy>
  <cp:revision>7</cp:revision>
  <cp:lastPrinted>2020-01-23T04:05:00Z</cp:lastPrinted>
  <dcterms:created xsi:type="dcterms:W3CDTF">2026-04-28T17:31:00Z</dcterms:created>
  <dcterms:modified xsi:type="dcterms:W3CDTF">2026-04-28T20:02:00Z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0x010100F3F1DB0E0B021447887332605CB51CA0</vt:lpwstr>
  </property>
  <property fmtid="{D5CDD505-2E9C-101B-9397-08002B2CF9AE}" pid="3" name="MediaServiceImageTags">
    <vt:lpwstr/>
  </property>
</Properties>
</file>